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26" w:rsidRDefault="00302CE0" w:rsidP="00DB0C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645910" cy="10940842"/>
            <wp:effectExtent l="19050" t="0" r="2540" b="0"/>
            <wp:docPr id="1" name="Рисунок 1" descr="C:\Users\Библиотека\Pictures\2019-08-27\0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Pictures\2019-08-27\029.t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94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BD" w:rsidRDefault="00DB0CBD" w:rsidP="00DB0C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1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  <w:r w:rsidR="00557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B0CBD" w:rsidRPr="00751581" w:rsidRDefault="00DB0CBD" w:rsidP="00DB0CB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0CBD" w:rsidRPr="00751581" w:rsidRDefault="00DB0CBD" w:rsidP="008B1428">
      <w:pPr>
        <w:spacing w:after="0" w:line="270" w:lineRule="atLeast"/>
        <w:ind w:firstLine="20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по направлению «Технология » составлена для учащихся </w:t>
      </w:r>
      <w:r w:rsidR="008B14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</w:t>
      </w:r>
      <w:r w:rsidR="008B14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на основе следующих документов:</w:t>
      </w:r>
    </w:p>
    <w:p w:rsidR="00DB0CBD" w:rsidRPr="00751581" w:rsidRDefault="00DB0CBD" w:rsidP="00DB0CBD">
      <w:pPr>
        <w:numPr>
          <w:ilvl w:val="0"/>
          <w:numId w:val="1"/>
        </w:numPr>
        <w:spacing w:after="0" w:line="240" w:lineRule="auto"/>
        <w:ind w:left="0" w:firstLine="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государственный образовательный стандарт, утвержденный Приказом Минобразования РФ от 17.12.2010 года № 1897;</w:t>
      </w:r>
    </w:p>
    <w:p w:rsidR="00DB0CBD" w:rsidRPr="00751581" w:rsidRDefault="00DB0CBD" w:rsidP="00DB0CBD">
      <w:pPr>
        <w:numPr>
          <w:ilvl w:val="0"/>
          <w:numId w:val="1"/>
        </w:numPr>
        <w:spacing w:after="0" w:line="240" w:lineRule="auto"/>
        <w:ind w:left="0" w:firstLine="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Базисный учебный план общеобразовательных учреждений Российской Федерации,     утвержденный приказом Минобразования РФ;</w:t>
      </w:r>
    </w:p>
    <w:p w:rsidR="00DB0CBD" w:rsidRPr="00751581" w:rsidRDefault="00DB0CBD" w:rsidP="00DB0CBD">
      <w:pPr>
        <w:numPr>
          <w:ilvl w:val="0"/>
          <w:numId w:val="1"/>
        </w:numPr>
        <w:spacing w:after="0" w:line="240" w:lineRule="auto"/>
        <w:ind w:left="0" w:firstLine="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Примерная программа основного общего образования по направлению «Технология» </w:t>
      </w:r>
      <w:r w:rsidRPr="00751581">
        <w:rPr>
          <w:rFonts w:ascii="Times New Roman" w:hAnsi="Times New Roman" w:cs="Times New Roman"/>
          <w:sz w:val="20"/>
          <w:szCs w:val="20"/>
          <w:lang w:bidi="en-US"/>
        </w:rPr>
        <w:t xml:space="preserve"> 5-9 </w:t>
      </w:r>
      <w:proofErr w:type="spellStart"/>
      <w:r w:rsidRPr="00751581">
        <w:rPr>
          <w:rFonts w:ascii="Times New Roman" w:hAnsi="Times New Roman" w:cs="Times New Roman"/>
          <w:sz w:val="20"/>
          <w:szCs w:val="20"/>
          <w:lang w:bidi="en-US"/>
        </w:rPr>
        <w:t>классы.-М.:Просвещение</w:t>
      </w:r>
      <w:proofErr w:type="spellEnd"/>
      <w:r w:rsidRPr="00751581">
        <w:rPr>
          <w:rFonts w:ascii="Times New Roman" w:hAnsi="Times New Roman" w:cs="Times New Roman"/>
          <w:sz w:val="20"/>
          <w:szCs w:val="20"/>
          <w:lang w:bidi="en-US"/>
        </w:rPr>
        <w:t>, 2010.</w:t>
      </w:r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B0CBD" w:rsidRPr="00751581" w:rsidRDefault="00DB0CBD" w:rsidP="00DB0CBD">
      <w:pPr>
        <w:numPr>
          <w:ilvl w:val="0"/>
          <w:numId w:val="1"/>
        </w:numPr>
        <w:spacing w:after="0" w:line="240" w:lineRule="auto"/>
        <w:ind w:left="0" w:firstLine="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DB0CBD" w:rsidRPr="00751581" w:rsidRDefault="00DB0CBD" w:rsidP="00DB0CBD">
      <w:pPr>
        <w:numPr>
          <w:ilvl w:val="0"/>
          <w:numId w:val="1"/>
        </w:numPr>
        <w:spacing w:after="0" w:line="240" w:lineRule="auto"/>
        <w:ind w:left="0" w:firstLine="20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515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DB0CBD" w:rsidRPr="00751581" w:rsidRDefault="00DB0CBD" w:rsidP="00DB0CBD">
      <w:pPr>
        <w:spacing w:after="0" w:line="270" w:lineRule="atLeast"/>
        <w:ind w:left="44" w:firstLine="16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включает четыре раздела: пояснительную записку; тематический план; содержание программы; требования к уровню подготовки выпускников.</w:t>
      </w:r>
    </w:p>
    <w:p w:rsidR="00DB0CBD" w:rsidRPr="00751581" w:rsidRDefault="00DB0CBD" w:rsidP="00DB0CBD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</w:p>
    <w:p w:rsidR="005E3C76" w:rsidRPr="00751581" w:rsidRDefault="005E3C76" w:rsidP="005E3C76">
      <w:pPr>
        <w:pStyle w:val="a3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b/>
          <w:sz w:val="20"/>
          <w:szCs w:val="20"/>
          <w:lang w:bidi="en-US"/>
        </w:rPr>
        <w:t xml:space="preserve">Цель </w:t>
      </w:r>
    </w:p>
    <w:p w:rsidR="005E3C76" w:rsidRPr="00751581" w:rsidRDefault="005E3C76" w:rsidP="005E3C76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 xml:space="preserve"> изучение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751581">
        <w:rPr>
          <w:rFonts w:ascii="Times New Roman" w:hAnsi="Times New Roman" w:cs="Times New Roman"/>
          <w:sz w:val="20"/>
          <w:szCs w:val="20"/>
          <w:lang w:bidi="en-US"/>
        </w:rPr>
        <w:t>техносферы</w:t>
      </w:r>
      <w:proofErr w:type="spellEnd"/>
      <w:r w:rsidRPr="00751581">
        <w:rPr>
          <w:rFonts w:ascii="Times New Roman" w:hAnsi="Times New Roman" w:cs="Times New Roman"/>
          <w:sz w:val="20"/>
          <w:szCs w:val="20"/>
          <w:lang w:bidi="en-US"/>
        </w:rPr>
        <w:t>, о современном производстве и о распространенных в нем технологиях.</w:t>
      </w:r>
    </w:p>
    <w:p w:rsidR="005E3C76" w:rsidRPr="00751581" w:rsidRDefault="005E3C76" w:rsidP="005E3C76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 xml:space="preserve">      Данный 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личности,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5E3C76" w:rsidRPr="00751581" w:rsidRDefault="005E3C76" w:rsidP="00DB0CBD">
      <w:pPr>
        <w:spacing w:after="0" w:line="270" w:lineRule="atLeast"/>
        <w:ind w:right="-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0CBD" w:rsidRPr="00751581" w:rsidRDefault="00DB0CBD" w:rsidP="00DB0CBD">
      <w:pPr>
        <w:numPr>
          <w:ilvl w:val="0"/>
          <w:numId w:val="2"/>
        </w:numPr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5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освоение</w:t>
      </w:r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DB0CBD" w:rsidRPr="00751581" w:rsidRDefault="00DB0CBD" w:rsidP="00DB0CBD">
      <w:pPr>
        <w:numPr>
          <w:ilvl w:val="0"/>
          <w:numId w:val="2"/>
        </w:numPr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5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овладение</w:t>
      </w:r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общетрудовыми</w:t>
      </w:r>
      <w:proofErr w:type="spellEnd"/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B0CBD" w:rsidRPr="00751581" w:rsidRDefault="00DB0CBD" w:rsidP="00DB0CBD">
      <w:pPr>
        <w:numPr>
          <w:ilvl w:val="0"/>
          <w:numId w:val="2"/>
        </w:numPr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5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развитие</w:t>
      </w:r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B0CBD" w:rsidRPr="00751581" w:rsidRDefault="00DB0CBD" w:rsidP="00DB0CBD">
      <w:pPr>
        <w:numPr>
          <w:ilvl w:val="0"/>
          <w:numId w:val="2"/>
        </w:numPr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5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воспитание</w:t>
      </w:r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</w:t>
      </w:r>
    </w:p>
    <w:p w:rsidR="00DB0CBD" w:rsidRPr="00751581" w:rsidRDefault="00DB0CBD" w:rsidP="00DB0CBD">
      <w:pPr>
        <w:numPr>
          <w:ilvl w:val="0"/>
          <w:numId w:val="2"/>
        </w:numPr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5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получение</w:t>
      </w:r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опыта применения технологических знаний и умений в самостоятельной практической деятельности.</w:t>
      </w:r>
    </w:p>
    <w:p w:rsidR="005E3C76" w:rsidRPr="00751581" w:rsidRDefault="005E3C76" w:rsidP="005E3C76">
      <w:pPr>
        <w:pStyle w:val="a3"/>
        <w:rPr>
          <w:rFonts w:ascii="Times New Roman" w:hAnsi="Times New Roman" w:cs="Times New Roman"/>
          <w:i/>
          <w:sz w:val="20"/>
          <w:szCs w:val="20"/>
          <w:lang w:bidi="en-US"/>
        </w:rPr>
      </w:pPr>
    </w:p>
    <w:p w:rsidR="005E3C76" w:rsidRPr="00751581" w:rsidRDefault="005E3C76" w:rsidP="005E3C76">
      <w:pPr>
        <w:pStyle w:val="a3"/>
        <w:jc w:val="center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b/>
          <w:sz w:val="20"/>
          <w:szCs w:val="20"/>
          <w:lang w:bidi="en-US"/>
        </w:rPr>
        <w:t>Общая характеристика курса</w:t>
      </w:r>
    </w:p>
    <w:p w:rsidR="005E3C76" w:rsidRPr="00751581" w:rsidRDefault="005E3C76" w:rsidP="005E3C76">
      <w:pPr>
        <w:pStyle w:val="a3"/>
        <w:rPr>
          <w:rFonts w:ascii="Times New Roman" w:hAnsi="Times New Roman" w:cs="Times New Roman"/>
          <w:i/>
          <w:sz w:val="20"/>
          <w:szCs w:val="20"/>
          <w:lang w:bidi="en-US"/>
        </w:rPr>
      </w:pPr>
    </w:p>
    <w:p w:rsidR="005E3C76" w:rsidRPr="00751581" w:rsidRDefault="005E3C76" w:rsidP="005E3C76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В ходе изучения предмета «Технология» предусматривается</w:t>
      </w:r>
      <w:r w:rsidRPr="00751581">
        <w:rPr>
          <w:rFonts w:ascii="Times New Roman" w:hAnsi="Times New Roman" w:cs="Times New Roman"/>
          <w:sz w:val="20"/>
          <w:szCs w:val="20"/>
        </w:rPr>
        <w:t xml:space="preserve"> </w:t>
      </w:r>
      <w:r w:rsidRPr="00751581">
        <w:rPr>
          <w:rFonts w:ascii="Times New Roman" w:hAnsi="Times New Roman" w:cs="Times New Roman"/>
          <w:sz w:val="20"/>
          <w:szCs w:val="20"/>
          <w:lang w:bidi="en-US"/>
        </w:rPr>
        <w:t>освоение материала по следующим сквозным образовательным линиям:</w:t>
      </w:r>
    </w:p>
    <w:p w:rsidR="005E3C76" w:rsidRPr="00751581" w:rsidRDefault="005E3C76" w:rsidP="005E3C76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технологическая культура производства;</w:t>
      </w:r>
    </w:p>
    <w:p w:rsidR="005E3C76" w:rsidRPr="00751581" w:rsidRDefault="005E3C76" w:rsidP="005E3C76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распространенные технологии современного производства;</w:t>
      </w:r>
    </w:p>
    <w:p w:rsidR="005E3C76" w:rsidRPr="00751581" w:rsidRDefault="005E3C76" w:rsidP="005E3C76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культура, эргономика и эстетика труда;</w:t>
      </w:r>
    </w:p>
    <w:p w:rsidR="005E3C76" w:rsidRPr="00751581" w:rsidRDefault="005E3C76" w:rsidP="005E3C76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получение, обработка, хранение и использование технической и технологической информации;</w:t>
      </w:r>
    </w:p>
    <w:p w:rsidR="005E3C76" w:rsidRPr="00751581" w:rsidRDefault="005E3C76" w:rsidP="005E3C76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основы черчения, графики, дизайна;</w:t>
      </w:r>
    </w:p>
    <w:p w:rsidR="005E3C76" w:rsidRPr="00751581" w:rsidRDefault="005E3C76" w:rsidP="005E3C76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элементы домашней и прикладной экономики, предпринимательства;</w:t>
      </w:r>
    </w:p>
    <w:p w:rsidR="005E3C76" w:rsidRPr="00751581" w:rsidRDefault="005E3C76" w:rsidP="005E3C76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знакомство с миром профессий, выбор учащимися жизненных, профессиональных планов;</w:t>
      </w:r>
    </w:p>
    <w:p w:rsidR="005E3C76" w:rsidRPr="00751581" w:rsidRDefault="005E3C76" w:rsidP="005E3C76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влияние технологических процессов на окружающую среду и здоровье человека;</w:t>
      </w:r>
    </w:p>
    <w:p w:rsidR="005E3C76" w:rsidRPr="00751581" w:rsidRDefault="005E3C76" w:rsidP="005E3C76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методы технической, творческой, проектной деятельности;</w:t>
      </w:r>
    </w:p>
    <w:p w:rsidR="005E3C76" w:rsidRPr="00751581" w:rsidRDefault="005E3C76" w:rsidP="005E3C76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история, перспективы и социальные последствия развития технологии и техники.</w:t>
      </w:r>
    </w:p>
    <w:p w:rsidR="005E3C76" w:rsidRPr="00751581" w:rsidRDefault="00C530EE" w:rsidP="003E48C5">
      <w:pPr>
        <w:pStyle w:val="a3"/>
        <w:jc w:val="center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b/>
          <w:sz w:val="20"/>
          <w:szCs w:val="20"/>
          <w:lang w:bidi="en-US"/>
        </w:rPr>
        <w:t>Место предмета в учебном плане</w:t>
      </w:r>
    </w:p>
    <w:p w:rsidR="005E3C76" w:rsidRPr="00302CE0" w:rsidRDefault="005E3C76" w:rsidP="0005262F">
      <w:pPr>
        <w:spacing w:after="0" w:line="270" w:lineRule="atLeast"/>
        <w:ind w:right="-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Данная рабочая программа рассчитана на </w:t>
      </w:r>
      <w:r w:rsidR="004C5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68</w:t>
      </w:r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часов (</w:t>
      </w:r>
      <w:r w:rsidR="004C5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F26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</w:t>
      </w:r>
      <w:r w:rsidR="004C5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неделю </w:t>
      </w:r>
      <w:r w:rsidR="008B14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F25552"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Включены направления: «</w:t>
      </w:r>
      <w:r w:rsidR="00F25552" w:rsidRPr="007515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Индустриальные технологии</w:t>
      </w:r>
      <w:r w:rsidR="00F25552"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«Технология ведения дома»</w:t>
      </w:r>
      <w:r w:rsidR="003E48C5"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F25552"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Разделы: «</w:t>
      </w:r>
      <w:r w:rsidR="00F25552" w:rsidRPr="007515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Технология </w:t>
      </w:r>
      <w:r w:rsidR="003E48C5" w:rsidRPr="007515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обработки конструкционных материалов</w:t>
      </w:r>
      <w:r w:rsidR="00F25552"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</w:t>
      </w:r>
      <w:r w:rsidR="003E48C5" w:rsidRPr="007515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Технология домашнего хозяйства</w:t>
      </w:r>
      <w:r w:rsidR="00F25552"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</w:t>
      </w:r>
      <w:r w:rsidR="003E48C5"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«Электротехника»,</w:t>
      </w:r>
      <w:r w:rsidR="00F25552"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F25552" w:rsidRPr="007515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Современное производство и профессиональное образование</w:t>
      </w:r>
      <w:r w:rsidR="00F25552"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«</w:t>
      </w:r>
      <w:r w:rsidR="003E48C5" w:rsidRPr="007515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Кулинария</w:t>
      </w:r>
      <w:r w:rsidR="00F25552"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«</w:t>
      </w:r>
      <w:r w:rsidR="00F25552" w:rsidRPr="007515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Создание изделий из текстильных материалов</w:t>
      </w:r>
      <w:r w:rsidR="00F25552"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«</w:t>
      </w:r>
      <w:r w:rsidR="00F25552" w:rsidRPr="007515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Художественные ремесла</w:t>
      </w:r>
      <w:r w:rsidR="00F25552"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«</w:t>
      </w:r>
      <w:r w:rsidR="00F25552" w:rsidRPr="007515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Оформление интерьера</w:t>
      </w:r>
      <w:r w:rsidR="00F25552"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«</w:t>
      </w:r>
      <w:r w:rsidR="003E48C5" w:rsidRPr="007515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Современное производство и профессиональное самоопределение</w:t>
      </w:r>
      <w:r w:rsidR="00F25552"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«</w:t>
      </w:r>
      <w:r w:rsidR="003E48C5" w:rsidRPr="007515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Сельскохозяйственные технологии</w:t>
      </w:r>
      <w:r w:rsidR="00F25552" w:rsidRPr="00751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4354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3D-моделирование</w:t>
      </w:r>
    </w:p>
    <w:p w:rsidR="00903345" w:rsidRPr="00751581" w:rsidRDefault="00903345" w:rsidP="00903345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b/>
          <w:i/>
          <w:sz w:val="20"/>
          <w:szCs w:val="20"/>
          <w:lang w:bidi="en-US"/>
        </w:rPr>
        <w:t xml:space="preserve">     </w:t>
      </w:r>
    </w:p>
    <w:p w:rsidR="00903345" w:rsidRPr="00751581" w:rsidRDefault="00903345" w:rsidP="003E48C5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b/>
          <w:sz w:val="20"/>
          <w:szCs w:val="20"/>
          <w:lang w:bidi="en-US"/>
        </w:rPr>
        <w:t>Результаты изучения курса</w:t>
      </w:r>
    </w:p>
    <w:p w:rsidR="00903345" w:rsidRPr="00751581" w:rsidRDefault="00903345" w:rsidP="00903345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bidi="en-US"/>
        </w:rPr>
      </w:pPr>
    </w:p>
    <w:p w:rsidR="00903345" w:rsidRPr="00751581" w:rsidRDefault="00903345" w:rsidP="00903345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 xml:space="preserve">     Изучение технологии в основной школе обеспечивает достижение личностных, </w:t>
      </w:r>
      <w:proofErr w:type="spellStart"/>
      <w:r w:rsidRPr="00751581">
        <w:rPr>
          <w:rFonts w:ascii="Times New Roman" w:hAnsi="Times New Roman" w:cs="Times New Roman"/>
          <w:sz w:val="20"/>
          <w:szCs w:val="20"/>
          <w:lang w:bidi="en-US"/>
        </w:rPr>
        <w:t>метапредметных</w:t>
      </w:r>
      <w:proofErr w:type="spellEnd"/>
      <w:r w:rsidRPr="00751581">
        <w:rPr>
          <w:rFonts w:ascii="Times New Roman" w:hAnsi="Times New Roman" w:cs="Times New Roman"/>
          <w:sz w:val="20"/>
          <w:szCs w:val="20"/>
          <w:lang w:bidi="en-US"/>
        </w:rPr>
        <w:t xml:space="preserve"> и предметных результатов.</w:t>
      </w:r>
    </w:p>
    <w:p w:rsidR="00903345" w:rsidRPr="00751581" w:rsidRDefault="00903345" w:rsidP="00903345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lastRenderedPageBreak/>
        <w:t xml:space="preserve">    Личностными результатами освоения учащимися основной школы курса «Технология» являются: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проявление познавательных интересов и активности в данной области;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развитие трудолюбия и ответственности за качество своей деятельности;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становление самоопределения в выбранной сфере будущей профессиональной деятельности;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планирование образовательной и профессиональной карьеры;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бережное отношение к природным и хозяйственным ресурсам;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готовность к рациональному ведению домашнего хозяйства;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проявление технико-технологического и экономического мышления при организации своей деятельности;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самооценка готовности к предпринимательской деятельности в сфере технического труда.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 xml:space="preserve">    </w:t>
      </w:r>
      <w:proofErr w:type="spellStart"/>
      <w:r w:rsidRPr="00751581">
        <w:rPr>
          <w:rFonts w:ascii="Times New Roman" w:hAnsi="Times New Roman" w:cs="Times New Roman"/>
          <w:sz w:val="20"/>
          <w:szCs w:val="20"/>
          <w:lang w:bidi="en-US"/>
        </w:rPr>
        <w:t>Метапредметными</w:t>
      </w:r>
      <w:proofErr w:type="spellEnd"/>
      <w:r w:rsidRPr="00751581">
        <w:rPr>
          <w:rFonts w:ascii="Times New Roman" w:hAnsi="Times New Roman" w:cs="Times New Roman"/>
          <w:sz w:val="20"/>
          <w:szCs w:val="20"/>
          <w:lang w:bidi="en-US"/>
        </w:rPr>
        <w:t xml:space="preserve"> результатами освоения выпускниками основной школы курса «Технология» являются: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поиск новых решений возникшей технической или организационной проблемы;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самостоятельная организация и выполнение различных творческих работ по созданию технических изделий;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выявление потребностей, проектирование и создание объектов, имеющих потребительную стоимость;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 согласование и координация совместной познавательно-трудовой деятельности с другими ее участниками;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соблюдение норм и правил культуры труда в соответствии с технологической культурой производства;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соблюдение норм и правил безопасности познавательно-трудовой деятельности и созидательного труда.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 xml:space="preserve">    Предметными результатами освоения учащимися основной школы программы «Технология» являются: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b/>
          <w:sz w:val="20"/>
          <w:szCs w:val="20"/>
          <w:lang w:bidi="en-US"/>
        </w:rPr>
        <w:t>В познавательной сфере: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оценка технологических свойств сырья, материалов и областей их применения;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ориентация в имеющихся и возможных средствах и технологиях создания объектов труда;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b/>
          <w:sz w:val="20"/>
          <w:szCs w:val="20"/>
          <w:lang w:bidi="en-US"/>
        </w:rPr>
        <w:t>В трудовой сфере: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планирование технологического процесса и процесса труда;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подбор материалов с учетом характера объекта труда и технологии;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выполнение технологических операций с соблюдением установленных норм, стандартов и ограничений;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соблюдение норм и правил безопасности труда, пожарной безопасности, правил санитарии и гигиены;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соблюдение трудовой и технологической дисциплины;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обоснование критериев и показателей качества промежуточных и конечных результатов труда;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выявление допущенных ошибок в процессе труда и обоснование способов их исправления;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документирование результатов труда и проектной деятельности;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расчет себестоимости продукта труда</w:t>
      </w:r>
      <w:r w:rsidR="005575DD" w:rsidRPr="00751581">
        <w:rPr>
          <w:rFonts w:ascii="Times New Roman" w:hAnsi="Times New Roman" w:cs="Times New Roman"/>
          <w:sz w:val="20"/>
          <w:szCs w:val="20"/>
          <w:lang w:bidi="en-US"/>
        </w:rPr>
        <w:t>.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bidi="en-US"/>
        </w:rPr>
      </w:pP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b/>
          <w:sz w:val="20"/>
          <w:szCs w:val="20"/>
          <w:lang w:bidi="en-US"/>
        </w:rPr>
        <w:t>В мотивационной сфере: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оценивание своей способности и готовности к труду в конкретной предметной деятельности;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осознание ответственности за качество результатов труда;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наличие экологической культуры при обосновании объекта труда и выполнении работ;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lastRenderedPageBreak/>
        <w:t>• стремление к экономии и бережливости в расходовании времени, материалов, денежных средств и труда.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b/>
          <w:sz w:val="20"/>
          <w:szCs w:val="20"/>
          <w:lang w:bidi="en-US"/>
        </w:rPr>
        <w:t>В эстетической сфере: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моделирование художественного оформления объекта труда и оптимальное планирование работ;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разработка варианта рекламы выполненного объекта или результатов труда;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рациональный выбор рабочего костюма и опрятное содержание рабочей одежды.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b/>
          <w:sz w:val="20"/>
          <w:szCs w:val="20"/>
          <w:lang w:bidi="en-US"/>
        </w:rPr>
        <w:t>В коммуникативной сфере: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публичная презентация и защита проекта изделия, продукта труда или услуги;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разработка вариантов рекла</w:t>
      </w:r>
      <w:r w:rsidR="005575DD" w:rsidRPr="00751581">
        <w:rPr>
          <w:rFonts w:ascii="Times New Roman" w:hAnsi="Times New Roman" w:cs="Times New Roman"/>
          <w:sz w:val="20"/>
          <w:szCs w:val="20"/>
          <w:lang w:bidi="en-US"/>
        </w:rPr>
        <w:t>мных образов</w:t>
      </w:r>
      <w:r w:rsidRPr="00751581">
        <w:rPr>
          <w:rFonts w:ascii="Times New Roman" w:hAnsi="Times New Roman" w:cs="Times New Roman"/>
          <w:sz w:val="20"/>
          <w:szCs w:val="20"/>
          <w:lang w:bidi="en-US"/>
        </w:rPr>
        <w:t>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потребительская оценка зрительного ряда действующей рекламы.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bidi="en-US"/>
        </w:rPr>
      </w:pP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b/>
          <w:sz w:val="20"/>
          <w:szCs w:val="20"/>
          <w:lang w:bidi="en-US"/>
        </w:rPr>
        <w:t>В физиолого-психологической сфере: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достижение необходимой точности движений при выполнении различных технологических операций;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903345" w:rsidRPr="00751581" w:rsidRDefault="0090334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>• сочетание образного и логического мышления в процессе проектной деятельности.</w:t>
      </w:r>
    </w:p>
    <w:p w:rsidR="00207CC5" w:rsidRPr="00751581" w:rsidRDefault="00207CC5" w:rsidP="0005262F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903345" w:rsidRPr="00751581" w:rsidRDefault="00207CC5" w:rsidP="0005262F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751581">
        <w:rPr>
          <w:rFonts w:ascii="Times New Roman" w:hAnsi="Times New Roman" w:cs="Times New Roman"/>
          <w:b/>
          <w:sz w:val="20"/>
          <w:szCs w:val="20"/>
          <w:lang w:bidi="en-US"/>
        </w:rPr>
        <w:t>Основное содержание курса</w:t>
      </w:r>
    </w:p>
    <w:tbl>
      <w:tblPr>
        <w:tblStyle w:val="a5"/>
        <w:tblW w:w="0" w:type="auto"/>
        <w:tblLook w:val="04A0"/>
      </w:tblPr>
      <w:tblGrid>
        <w:gridCol w:w="2515"/>
        <w:gridCol w:w="4629"/>
        <w:gridCol w:w="3538"/>
      </w:tblGrid>
      <w:tr w:rsidR="00C530EE" w:rsidRPr="00751581" w:rsidTr="00435426">
        <w:trPr>
          <w:trHeight w:val="458"/>
        </w:trPr>
        <w:tc>
          <w:tcPr>
            <w:tcW w:w="3028" w:type="dxa"/>
          </w:tcPr>
          <w:p w:rsidR="00C530EE" w:rsidRPr="00751581" w:rsidRDefault="00C530EE" w:rsidP="00C530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 xml:space="preserve">Тема, количество часов </w:t>
            </w:r>
          </w:p>
        </w:tc>
        <w:tc>
          <w:tcPr>
            <w:tcW w:w="7007" w:type="dxa"/>
          </w:tcPr>
          <w:p w:rsidR="00C530EE" w:rsidRPr="00751581" w:rsidRDefault="00C530EE" w:rsidP="00052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Основное содержание по темам</w:t>
            </w:r>
          </w:p>
        </w:tc>
        <w:tc>
          <w:tcPr>
            <w:tcW w:w="5129" w:type="dxa"/>
          </w:tcPr>
          <w:p w:rsidR="00C530EE" w:rsidRPr="00751581" w:rsidRDefault="00C530EE" w:rsidP="00052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Характеристика основных видов деятельности учащихся</w:t>
            </w:r>
          </w:p>
        </w:tc>
      </w:tr>
      <w:tr w:rsidR="00C530EE" w:rsidRPr="00751581" w:rsidTr="00435426">
        <w:trPr>
          <w:trHeight w:val="471"/>
        </w:trPr>
        <w:tc>
          <w:tcPr>
            <w:tcW w:w="15164" w:type="dxa"/>
            <w:gridSpan w:val="3"/>
          </w:tcPr>
          <w:p w:rsidR="008B1428" w:rsidRDefault="00B36E9C" w:rsidP="00B36E9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Направление: Индустриальные технологии</w:t>
            </w:r>
            <w:r w:rsidRPr="0075158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 xml:space="preserve">                           </w:t>
            </w:r>
          </w:p>
          <w:p w:rsidR="00C530EE" w:rsidRPr="00751581" w:rsidRDefault="00B36E9C" w:rsidP="0067262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="00C530EE" w:rsidRPr="0075158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Раздел</w:t>
            </w:r>
            <w:r w:rsidR="0075158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="00C530EE" w:rsidRPr="0075158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1.</w:t>
            </w:r>
            <w:r w:rsidR="00C530EE" w:rsidRPr="0075158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Технология обработки конструкционных материалов</w:t>
            </w:r>
            <w:r w:rsidR="00672626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10</w:t>
            </w:r>
          </w:p>
        </w:tc>
      </w:tr>
      <w:tr w:rsidR="00C530EE" w:rsidRPr="00751581" w:rsidTr="00435426">
        <w:trPr>
          <w:trHeight w:val="1218"/>
        </w:trPr>
        <w:tc>
          <w:tcPr>
            <w:tcW w:w="3028" w:type="dxa"/>
          </w:tcPr>
          <w:p w:rsidR="00C530EE" w:rsidRPr="00751581" w:rsidRDefault="00C235EB" w:rsidP="00C530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Тема 2. Технологии машинной обработки древесины и древесных материалов </w:t>
            </w:r>
          </w:p>
        </w:tc>
        <w:tc>
          <w:tcPr>
            <w:tcW w:w="7007" w:type="dxa"/>
          </w:tcPr>
          <w:p w:rsidR="00A860E6" w:rsidRPr="0081310E" w:rsidRDefault="00C235EB" w:rsidP="00A860E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81310E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Сверлильный станок: устройство, назначение. Организация рабочего места. Инструменты. Правила безопасности труда Токарный станок: устройство, назначение. Организация рабочего места. Инструменты. Технология токарных работ. Правила безопасности труда. Современные технологические машины и электрифицированные инструменты: виды, назначение, область применения, способы работы. Экологи</w:t>
            </w:r>
            <w:r w:rsidR="00751581" w:rsidRPr="0081310E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я</w:t>
            </w:r>
            <w:r w:rsidRPr="0081310E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t xml:space="preserve"> </w:t>
            </w:r>
            <w:r w:rsidRPr="0081310E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заготовки, производства и обработки древесины и древесных материалов.</w:t>
            </w:r>
          </w:p>
        </w:tc>
        <w:tc>
          <w:tcPr>
            <w:tcW w:w="5129" w:type="dxa"/>
          </w:tcPr>
          <w:p w:rsidR="00C530EE" w:rsidRPr="00751581" w:rsidRDefault="00751581" w:rsidP="002263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Управлять сверлильным и токарным станками. Организовать и выполнять работы по технической и технологической документации. Соблюдать правила безопасности труда. Профессиональное самоопределение.</w:t>
            </w:r>
          </w:p>
        </w:tc>
      </w:tr>
      <w:tr w:rsidR="00C235EB" w:rsidRPr="00751581" w:rsidTr="00435426">
        <w:trPr>
          <w:trHeight w:val="1122"/>
        </w:trPr>
        <w:tc>
          <w:tcPr>
            <w:tcW w:w="3028" w:type="dxa"/>
          </w:tcPr>
          <w:p w:rsidR="00C235EB" w:rsidRPr="00751581" w:rsidRDefault="00C235EB" w:rsidP="00C53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Тема Технологии художественно-прикладной обработки материалов </w:t>
            </w:r>
          </w:p>
        </w:tc>
        <w:tc>
          <w:tcPr>
            <w:tcW w:w="7007" w:type="dxa"/>
          </w:tcPr>
          <w:p w:rsidR="00C235EB" w:rsidRPr="00751581" w:rsidRDefault="00C235EB" w:rsidP="00C235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ab/>
              <w:t>Традиции, обряды, семейные праздники. Национальные орнаменты быта и одежды, художественно-прикладные изделия. Традиционные виды художественно-прикладные и народных промыслов России. Технологии художественно-прикладной обработки материалов различными видами инструментов.</w:t>
            </w:r>
          </w:p>
        </w:tc>
        <w:tc>
          <w:tcPr>
            <w:tcW w:w="5129" w:type="dxa"/>
          </w:tcPr>
          <w:p w:rsidR="00C235EB" w:rsidRPr="0081310E" w:rsidRDefault="00751581" w:rsidP="00A86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Анализировать особенности различных</w:t>
            </w:r>
            <w:r w:rsidR="0022633E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633E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вид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="00A860E6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Декоративно-прикладного творчества наро</w:t>
            </w:r>
            <w:r w:rsidR="0022633E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дов России. Разработка эскизов 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изделий</w:t>
            </w:r>
            <w:r w:rsidR="0022633E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их декоративное оформление. Выбор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633E" w:rsidRPr="0081310E">
              <w:rPr>
                <w:rFonts w:ascii="Times New Roman" w:hAnsi="Times New Roman" w:cs="Times New Roman"/>
                <w:sz w:val="16"/>
                <w:szCs w:val="16"/>
              </w:rPr>
              <w:t>матери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алов. Определение последователь</w:t>
            </w:r>
            <w:r w:rsidR="0022633E" w:rsidRPr="0081310E">
              <w:rPr>
                <w:rFonts w:ascii="Times New Roman" w:hAnsi="Times New Roman" w:cs="Times New Roman"/>
                <w:sz w:val="16"/>
                <w:szCs w:val="16"/>
              </w:rPr>
              <w:t>ности изготовления изделия. Выполнение</w:t>
            </w:r>
            <w:r w:rsidR="00A860E6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633E" w:rsidRPr="0081310E">
              <w:rPr>
                <w:rFonts w:ascii="Times New Roman" w:hAnsi="Times New Roman" w:cs="Times New Roman"/>
                <w:sz w:val="16"/>
                <w:szCs w:val="16"/>
              </w:rPr>
              <w:t>работ с применением технологий ручной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633E" w:rsidRPr="0081310E">
              <w:rPr>
                <w:rFonts w:ascii="Times New Roman" w:hAnsi="Times New Roman" w:cs="Times New Roman"/>
                <w:sz w:val="16"/>
                <w:szCs w:val="16"/>
              </w:rPr>
              <w:t>и машинной обработки и отделки. Работа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633E" w:rsidRPr="0081310E">
              <w:rPr>
                <w:rFonts w:ascii="Times New Roman" w:hAnsi="Times New Roman" w:cs="Times New Roman"/>
                <w:sz w:val="16"/>
                <w:szCs w:val="16"/>
              </w:rPr>
              <w:t>в группе</w:t>
            </w:r>
          </w:p>
        </w:tc>
      </w:tr>
      <w:tr w:rsidR="00C235EB" w:rsidRPr="00751581" w:rsidTr="00435426">
        <w:trPr>
          <w:trHeight w:val="229"/>
        </w:trPr>
        <w:tc>
          <w:tcPr>
            <w:tcW w:w="15164" w:type="dxa"/>
            <w:gridSpan w:val="3"/>
          </w:tcPr>
          <w:p w:rsidR="00C235EB" w:rsidRPr="00751581" w:rsidRDefault="00C235EB" w:rsidP="00964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 xml:space="preserve">2.Технология домашнего хозяйства </w:t>
            </w:r>
            <w:r w:rsidR="00964955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6</w:t>
            </w:r>
            <w:r w:rsidRPr="0075158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ч</w:t>
            </w:r>
          </w:p>
        </w:tc>
      </w:tr>
      <w:tr w:rsidR="00C235EB" w:rsidRPr="00751581" w:rsidTr="00435426">
        <w:trPr>
          <w:trHeight w:val="1710"/>
        </w:trPr>
        <w:tc>
          <w:tcPr>
            <w:tcW w:w="3028" w:type="dxa"/>
          </w:tcPr>
          <w:p w:rsidR="00C235EB" w:rsidRPr="00751581" w:rsidRDefault="00C235EB" w:rsidP="00C235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Тема 3.Бюджет семьи </w:t>
            </w:r>
          </w:p>
        </w:tc>
        <w:tc>
          <w:tcPr>
            <w:tcW w:w="7007" w:type="dxa"/>
          </w:tcPr>
          <w:p w:rsidR="00C235EB" w:rsidRPr="007F3A61" w:rsidRDefault="00C235EB" w:rsidP="00C23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3A61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Источники семейных доходов и бюджет семьи.</w:t>
            </w:r>
            <w:r w:rsidRPr="007F3A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C235EB" w:rsidRPr="007F3A61" w:rsidRDefault="00C235EB" w:rsidP="00A86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7F3A61">
              <w:rPr>
                <w:rFonts w:ascii="Times New Roman" w:hAnsi="Times New Roman" w:cs="Times New Roman"/>
                <w:sz w:val="16"/>
                <w:szCs w:val="16"/>
              </w:rPr>
              <w:t xml:space="preserve"> Потребности человека. Минимальные и оптимальные потребности членов семьи. Рациональное планирование расходов на основе актуальных потребностей семьи. Оценка возможностей предпринимательской деятельности для пополнения семейного бюджета. Потребительские качества товаров и услуг. Планирование расходов семьи. Правила поведения при совершении покупки. </w:t>
            </w:r>
          </w:p>
        </w:tc>
        <w:tc>
          <w:tcPr>
            <w:tcW w:w="5129" w:type="dxa"/>
          </w:tcPr>
          <w:p w:rsidR="0022633E" w:rsidRPr="007F3A61" w:rsidRDefault="005050D0" w:rsidP="00226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3A61">
              <w:rPr>
                <w:rFonts w:ascii="Times New Roman" w:hAnsi="Times New Roman" w:cs="Times New Roman"/>
                <w:sz w:val="16"/>
                <w:szCs w:val="16"/>
              </w:rPr>
              <w:t>Оценка имеющихся и возможных ис</w:t>
            </w:r>
            <w:r w:rsidR="0022633E" w:rsidRPr="007F3A61">
              <w:rPr>
                <w:rFonts w:ascii="Times New Roman" w:hAnsi="Times New Roman" w:cs="Times New Roman"/>
                <w:sz w:val="16"/>
                <w:szCs w:val="16"/>
              </w:rPr>
              <w:t>точников доходов семьи. Планирование</w:t>
            </w:r>
            <w:r w:rsidRPr="007F3A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633E" w:rsidRPr="007F3A61">
              <w:rPr>
                <w:rFonts w:ascii="Times New Roman" w:hAnsi="Times New Roman" w:cs="Times New Roman"/>
                <w:sz w:val="16"/>
                <w:szCs w:val="16"/>
              </w:rPr>
              <w:t>недельных, месячных и годовых расходов</w:t>
            </w:r>
            <w:r w:rsidRPr="007F3A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633E" w:rsidRPr="007F3A61">
              <w:rPr>
                <w:rFonts w:ascii="Times New Roman" w:hAnsi="Times New Roman" w:cs="Times New Roman"/>
                <w:sz w:val="16"/>
                <w:szCs w:val="16"/>
              </w:rPr>
              <w:t>семьи с учетом ее состава. Анализ качества</w:t>
            </w:r>
          </w:p>
          <w:p w:rsidR="0022633E" w:rsidRPr="007F3A61" w:rsidRDefault="0022633E" w:rsidP="0050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7F3A61">
              <w:rPr>
                <w:rFonts w:ascii="Times New Roman" w:hAnsi="Times New Roman" w:cs="Times New Roman"/>
                <w:sz w:val="16"/>
                <w:szCs w:val="16"/>
              </w:rPr>
              <w:t>и потребительских свойств товаров</w:t>
            </w:r>
            <w:r w:rsidR="005050D0" w:rsidRPr="007F3A61">
              <w:rPr>
                <w:rFonts w:ascii="Times New Roman" w:hAnsi="Times New Roman" w:cs="Times New Roman"/>
                <w:sz w:val="16"/>
                <w:szCs w:val="16"/>
              </w:rPr>
              <w:t>. Формирование потребитель</w:t>
            </w:r>
            <w:r w:rsidRPr="007F3A61">
              <w:rPr>
                <w:rFonts w:ascii="Times New Roman" w:hAnsi="Times New Roman" w:cs="Times New Roman"/>
                <w:sz w:val="16"/>
                <w:szCs w:val="16"/>
              </w:rPr>
              <w:t>ской корзины семьи. Работа в группе</w:t>
            </w:r>
          </w:p>
        </w:tc>
      </w:tr>
      <w:tr w:rsidR="00C235EB" w:rsidRPr="00751581" w:rsidTr="00435426">
        <w:trPr>
          <w:trHeight w:val="558"/>
        </w:trPr>
        <w:tc>
          <w:tcPr>
            <w:tcW w:w="3028" w:type="dxa"/>
          </w:tcPr>
          <w:p w:rsidR="00C235EB" w:rsidRPr="00751581" w:rsidRDefault="00C235EB" w:rsidP="008B14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50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4. Технологии ремонтно-отделочных работ </w:t>
            </w:r>
          </w:p>
        </w:tc>
        <w:tc>
          <w:tcPr>
            <w:tcW w:w="7007" w:type="dxa"/>
          </w:tcPr>
          <w:p w:rsidR="00C235EB" w:rsidRPr="00751581" w:rsidRDefault="0065245D" w:rsidP="00C235E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235EB" w:rsidRPr="007515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5EB" w:rsidRPr="00751581">
              <w:rPr>
                <w:rFonts w:ascii="Times New Roman" w:hAnsi="Times New Roman" w:cs="Times New Roman"/>
                <w:sz w:val="20"/>
                <w:szCs w:val="20"/>
              </w:rPr>
              <w:t>Назначение и виды обоев. Виды обойных клеев. Технологии наклейки обоев встык и внахлест.</w:t>
            </w:r>
          </w:p>
          <w:p w:rsidR="0065245D" w:rsidRPr="00751581" w:rsidRDefault="0065245D" w:rsidP="005050D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29" w:type="dxa"/>
          </w:tcPr>
          <w:p w:rsidR="00C235EB" w:rsidRPr="00751581" w:rsidRDefault="0022633E" w:rsidP="00A86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 w:rsidR="0050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краски, клеев и обоев</w:t>
            </w:r>
            <w:r w:rsidR="00A860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050D0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  <w:r w:rsidR="005050D0">
              <w:rPr>
                <w:rFonts w:ascii="Times New Roman" w:hAnsi="Times New Roman" w:cs="Times New Roman"/>
                <w:sz w:val="20"/>
                <w:szCs w:val="20"/>
              </w:rPr>
              <w:t xml:space="preserve"> эскизов </w:t>
            </w:r>
            <w:r w:rsidR="00A860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50D0">
              <w:rPr>
                <w:rFonts w:ascii="Times New Roman" w:hAnsi="Times New Roman" w:cs="Times New Roman"/>
                <w:sz w:val="20"/>
                <w:szCs w:val="20"/>
              </w:rPr>
              <w:t>формления стен</w:t>
            </w:r>
            <w:r w:rsidR="00A86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0D0">
              <w:rPr>
                <w:rFonts w:ascii="Times New Roman" w:hAnsi="Times New Roman" w:cs="Times New Roman"/>
                <w:sz w:val="20"/>
                <w:szCs w:val="20"/>
              </w:rPr>
              <w:t>декора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тивными элементами. </w:t>
            </w:r>
          </w:p>
        </w:tc>
      </w:tr>
      <w:tr w:rsidR="00B36E9C" w:rsidRPr="00751581" w:rsidTr="00435426">
        <w:trPr>
          <w:trHeight w:val="229"/>
        </w:trPr>
        <w:tc>
          <w:tcPr>
            <w:tcW w:w="15164" w:type="dxa"/>
            <w:gridSpan w:val="3"/>
          </w:tcPr>
          <w:p w:rsidR="00B36E9C" w:rsidRPr="00751581" w:rsidRDefault="00B36E9C" w:rsidP="0043542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  <w:r w:rsidRPr="0075158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 xml:space="preserve">.Технология ведения дома                                    Раздел 1.      Кулинария </w:t>
            </w:r>
            <w:r w:rsidR="004C5329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435426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2</w:t>
            </w:r>
            <w:r w:rsidRPr="0075158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ч</w:t>
            </w:r>
          </w:p>
        </w:tc>
      </w:tr>
      <w:tr w:rsidR="00B36E9C" w:rsidRPr="00751581" w:rsidTr="00435426">
        <w:trPr>
          <w:trHeight w:val="756"/>
        </w:trPr>
        <w:tc>
          <w:tcPr>
            <w:tcW w:w="3028" w:type="dxa"/>
          </w:tcPr>
          <w:p w:rsidR="00B36E9C" w:rsidRPr="00751581" w:rsidRDefault="00B36E9C" w:rsidP="0096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Тема 2. Физиология питания </w:t>
            </w:r>
          </w:p>
        </w:tc>
        <w:tc>
          <w:tcPr>
            <w:tcW w:w="7007" w:type="dxa"/>
          </w:tcPr>
          <w:p w:rsidR="00B36E9C" w:rsidRPr="00751581" w:rsidRDefault="00B36E9C" w:rsidP="009F06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Понятие о микроорганизмах, полезное и вредное воздействие микроорганизмов на пищевые продукты, органолептические и лабораторные </w:t>
            </w:r>
            <w:proofErr w:type="spellStart"/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экспрессметоды</w:t>
            </w:r>
            <w:proofErr w:type="spellEnd"/>
            <w:r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определения качества пищевых продуктов; первая помощь при пищевых отравлениях.</w:t>
            </w:r>
            <w:r w:rsidR="009F0635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Первая помощь при пищевых отравлениях.</w:t>
            </w:r>
          </w:p>
        </w:tc>
        <w:tc>
          <w:tcPr>
            <w:tcW w:w="5129" w:type="dxa"/>
          </w:tcPr>
          <w:p w:rsidR="00FA4E69" w:rsidRPr="00751581" w:rsidRDefault="00FA4E69" w:rsidP="00FA4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Изучени</w:t>
            </w:r>
            <w:r w:rsidR="009F0635">
              <w:rPr>
                <w:rFonts w:ascii="Times New Roman" w:hAnsi="Times New Roman" w:cs="Times New Roman"/>
                <w:sz w:val="20"/>
                <w:szCs w:val="20"/>
              </w:rPr>
              <w:t>е основ физиологии питания чело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века.</w:t>
            </w:r>
          </w:p>
          <w:p w:rsidR="003A3BC6" w:rsidRPr="00751581" w:rsidRDefault="003A3BC6" w:rsidP="00D23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BC6" w:rsidRPr="00751581" w:rsidRDefault="003A3BC6" w:rsidP="003A3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BC6" w:rsidRPr="00751581" w:rsidRDefault="003A3BC6" w:rsidP="003A3B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6E9C" w:rsidRPr="00751581" w:rsidTr="007F3A61">
        <w:trPr>
          <w:trHeight w:val="557"/>
        </w:trPr>
        <w:tc>
          <w:tcPr>
            <w:tcW w:w="3028" w:type="dxa"/>
          </w:tcPr>
          <w:p w:rsidR="00B36E9C" w:rsidRPr="00751581" w:rsidRDefault="00B522A6" w:rsidP="00B3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Тема10. Заправочные супы </w:t>
            </w:r>
          </w:p>
        </w:tc>
        <w:tc>
          <w:tcPr>
            <w:tcW w:w="7007" w:type="dxa"/>
          </w:tcPr>
          <w:p w:rsidR="007F3A61" w:rsidRDefault="00637965" w:rsidP="00C235E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7965">
              <w:rPr>
                <w:rFonts w:ascii="Times New Roman" w:hAnsi="Times New Roman" w:cs="Times New Roman"/>
                <w:sz w:val="20"/>
                <w:szCs w:val="20"/>
              </w:rPr>
              <w:t>Значение супов в рационе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итани</w:t>
            </w:r>
            <w:r w:rsidRPr="00637965">
              <w:rPr>
                <w:rFonts w:ascii="Times New Roman" w:hAnsi="Times New Roman" w:cs="Times New Roman"/>
                <w:sz w:val="20"/>
                <w:szCs w:val="20"/>
              </w:rPr>
              <w:t xml:space="preserve">я. Технология приготовления мясных бульонов, используемых для приготовления заправочных супов. Значение </w:t>
            </w:r>
          </w:p>
          <w:p w:rsidR="007F3A61" w:rsidRDefault="007F3A61" w:rsidP="00C235E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A61" w:rsidRDefault="007F3A61" w:rsidP="00C235E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A61" w:rsidRDefault="007F3A61" w:rsidP="00C235E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9C" w:rsidRPr="00637965" w:rsidRDefault="00637965" w:rsidP="00C235E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7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соотношения воды и остальных продуктов в супах. Оценка качества супа и подача столу.</w:t>
            </w:r>
          </w:p>
        </w:tc>
        <w:tc>
          <w:tcPr>
            <w:tcW w:w="5129" w:type="dxa"/>
          </w:tcPr>
          <w:p w:rsidR="007F3A61" w:rsidRDefault="0048132B" w:rsidP="00481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Рассчитать</w:t>
            </w:r>
            <w:r w:rsidR="000804A0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мяса и других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  <w:r w:rsidR="000804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супа. Определить качество супа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804A0">
              <w:rPr>
                <w:rFonts w:ascii="Times New Roman" w:hAnsi="Times New Roman" w:cs="Times New Roman"/>
                <w:sz w:val="20"/>
                <w:szCs w:val="20"/>
              </w:rPr>
              <w:t xml:space="preserve">Готовить бульон для заправочного супа. </w:t>
            </w:r>
            <w:r w:rsidR="007F3A61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7F3A61" w:rsidRDefault="007F3A61" w:rsidP="00481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A61" w:rsidRDefault="007F3A61" w:rsidP="00481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2B" w:rsidRDefault="000804A0" w:rsidP="00481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Готовить и оформлять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заправоч</w:t>
            </w:r>
            <w:proofErr w:type="spellEnd"/>
            <w:r w:rsidR="004813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6E9C" w:rsidRPr="00751581" w:rsidRDefault="000804A0" w:rsidP="00481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суп. </w:t>
            </w:r>
            <w:r w:rsidR="007E3A5F"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6E9C" w:rsidRPr="00751581" w:rsidTr="00435426">
        <w:trPr>
          <w:trHeight w:val="146"/>
        </w:trPr>
        <w:tc>
          <w:tcPr>
            <w:tcW w:w="3028" w:type="dxa"/>
          </w:tcPr>
          <w:p w:rsidR="00B36E9C" w:rsidRPr="00751581" w:rsidRDefault="00B522A6" w:rsidP="00B3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11. Изделия из теста</w:t>
            </w:r>
          </w:p>
        </w:tc>
        <w:tc>
          <w:tcPr>
            <w:tcW w:w="7007" w:type="dxa"/>
          </w:tcPr>
          <w:p w:rsidR="000804A0" w:rsidRDefault="000804A0" w:rsidP="00080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Механическая обработка муки.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приготовления теста для блинов, оладий, блинчиков. Технология выпечки. Блины с приправой. Подача к столу.</w:t>
            </w:r>
          </w:p>
          <w:p w:rsidR="00BF4E8D" w:rsidRDefault="000804A0" w:rsidP="00BF4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приготовления пресного теста. </w:t>
            </w:r>
            <w:r w:rsidR="00BF4E8D">
              <w:rPr>
                <w:rFonts w:ascii="Times New Roman" w:hAnsi="Times New Roman" w:cs="Times New Roman"/>
                <w:sz w:val="20"/>
                <w:szCs w:val="20"/>
              </w:rPr>
              <w:t>Влияние количества соли масла на консистенцию теста.</w:t>
            </w:r>
          </w:p>
          <w:p w:rsidR="000804A0" w:rsidRDefault="000804A0" w:rsidP="00080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песочного теста.</w:t>
            </w:r>
            <w:r w:rsidR="00BF4E8D">
              <w:rPr>
                <w:rFonts w:ascii="Times New Roman" w:hAnsi="Times New Roman" w:cs="Times New Roman"/>
                <w:sz w:val="20"/>
                <w:szCs w:val="20"/>
              </w:rPr>
              <w:t xml:space="preserve"> Влияние количества жиров и яиц на пластичность теста. Правила раскатки теста.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470A" w:rsidRPr="00751581" w:rsidRDefault="0095470A" w:rsidP="0095470A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 Выпечка изделий из дрожжевого, песочного, бисквитного и слоеного теста. Виды начинок и украшений для изделий из теста.</w:t>
            </w:r>
            <w:r w:rsidR="00BF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Оформление готовых блюд и подача</w:t>
            </w:r>
          </w:p>
          <w:p w:rsidR="00B36E9C" w:rsidRPr="00751581" w:rsidRDefault="0095470A" w:rsidP="00293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их к столу.</w:t>
            </w:r>
          </w:p>
        </w:tc>
        <w:tc>
          <w:tcPr>
            <w:tcW w:w="5129" w:type="dxa"/>
          </w:tcPr>
          <w:p w:rsidR="003A3BC6" w:rsidRPr="00751581" w:rsidRDefault="003A3BC6" w:rsidP="003A3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Механическая обработка муки.</w:t>
            </w:r>
          </w:p>
          <w:p w:rsidR="003A3BC6" w:rsidRPr="00751581" w:rsidRDefault="003A3BC6" w:rsidP="003A3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Пригото</w:t>
            </w:r>
            <w:r w:rsidR="000804A0">
              <w:rPr>
                <w:rFonts w:ascii="Times New Roman" w:hAnsi="Times New Roman" w:cs="Times New Roman"/>
                <w:sz w:val="20"/>
                <w:szCs w:val="20"/>
              </w:rPr>
              <w:t>вление теста и начинки для пель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меней или вареников.</w:t>
            </w:r>
            <w:r w:rsidR="00080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Приготовление вареников с начинкой.</w:t>
            </w:r>
          </w:p>
          <w:p w:rsidR="00B36E9C" w:rsidRPr="00751581" w:rsidRDefault="003A3BC6" w:rsidP="00293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Приготовление теста для блинов. Выпечка</w:t>
            </w:r>
            <w:r w:rsidR="00080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блинов. Приготовление дрожжевого </w:t>
            </w:r>
            <w:proofErr w:type="spellStart"/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безопарного</w:t>
            </w:r>
            <w:proofErr w:type="spellEnd"/>
            <w:r w:rsidR="00080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теста и на</w:t>
            </w:r>
            <w:r w:rsidR="000804A0">
              <w:rPr>
                <w:rFonts w:ascii="Times New Roman" w:hAnsi="Times New Roman" w:cs="Times New Roman"/>
                <w:sz w:val="20"/>
                <w:szCs w:val="20"/>
              </w:rPr>
              <w:t>чинок. Раскатка теста и формова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ние изделий.</w:t>
            </w:r>
            <w:r w:rsidR="00080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Художе</w:t>
            </w:r>
            <w:r w:rsidR="000804A0">
              <w:rPr>
                <w:rFonts w:ascii="Times New Roman" w:hAnsi="Times New Roman" w:cs="Times New Roman"/>
                <w:sz w:val="20"/>
                <w:szCs w:val="20"/>
              </w:rPr>
              <w:t>ственное оформление верхней час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ти пирога. Выпечка изделий из дрожжевого теста.</w:t>
            </w:r>
            <w:r w:rsidR="00080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Приготовление пресного слоеного теста.</w:t>
            </w:r>
            <w:r w:rsidR="00080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Выпечка</w:t>
            </w:r>
            <w:r w:rsidR="000804A0">
              <w:rPr>
                <w:rFonts w:ascii="Times New Roman" w:hAnsi="Times New Roman" w:cs="Times New Roman"/>
                <w:sz w:val="20"/>
                <w:szCs w:val="20"/>
              </w:rPr>
              <w:t xml:space="preserve"> кондитерских изделий из пресно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го слоеного теста.</w:t>
            </w:r>
            <w:r w:rsidR="00080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Приготовление песочного теста.</w:t>
            </w:r>
            <w:r w:rsidR="00080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Выпечка изделий из песочного теста..</w:t>
            </w:r>
          </w:p>
        </w:tc>
      </w:tr>
      <w:tr w:rsidR="00B36E9C" w:rsidRPr="00751581" w:rsidTr="00435426">
        <w:trPr>
          <w:trHeight w:val="818"/>
        </w:trPr>
        <w:tc>
          <w:tcPr>
            <w:tcW w:w="3028" w:type="dxa"/>
          </w:tcPr>
          <w:p w:rsidR="00B36E9C" w:rsidRPr="00751581" w:rsidRDefault="00B36E9C" w:rsidP="00B3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Тема 12</w:t>
            </w:r>
            <w:r w:rsidR="00B522A6">
              <w:rPr>
                <w:rFonts w:ascii="Times New Roman" w:hAnsi="Times New Roman" w:cs="Times New Roman"/>
                <w:sz w:val="20"/>
                <w:szCs w:val="20"/>
              </w:rPr>
              <w:t xml:space="preserve">. Сервировка стола. Этикет </w:t>
            </w:r>
          </w:p>
        </w:tc>
        <w:tc>
          <w:tcPr>
            <w:tcW w:w="7007" w:type="dxa"/>
          </w:tcPr>
          <w:p w:rsidR="00B36E9C" w:rsidRPr="00751581" w:rsidRDefault="00963D4F" w:rsidP="00293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столовыми приборами.</w:t>
            </w:r>
            <w:r w:rsidR="00293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70A" w:rsidRPr="00751581">
              <w:rPr>
                <w:rFonts w:ascii="Times New Roman" w:hAnsi="Times New Roman" w:cs="Times New Roman"/>
                <w:sz w:val="20"/>
                <w:szCs w:val="20"/>
              </w:rPr>
              <w:t>Праздничный стол. Украшение стола. Способы подачи блюд. «Сезонный стол». Правила этикета.</w:t>
            </w:r>
          </w:p>
        </w:tc>
        <w:tc>
          <w:tcPr>
            <w:tcW w:w="5129" w:type="dxa"/>
          </w:tcPr>
          <w:p w:rsidR="00D23587" w:rsidRPr="00751581" w:rsidRDefault="00963D4F" w:rsidP="00B52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587" w:rsidRPr="00751581">
              <w:rPr>
                <w:rFonts w:ascii="Times New Roman" w:hAnsi="Times New Roman" w:cs="Times New Roman"/>
                <w:sz w:val="20"/>
                <w:szCs w:val="20"/>
              </w:rPr>
              <w:t>Обсуждение вариантов сервировки</w:t>
            </w:r>
            <w:r w:rsidR="00293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587" w:rsidRPr="00751581">
              <w:rPr>
                <w:rFonts w:ascii="Times New Roman" w:hAnsi="Times New Roman" w:cs="Times New Roman"/>
                <w:sz w:val="20"/>
                <w:szCs w:val="20"/>
              </w:rPr>
              <w:t>праздничного стола (по приборам).</w:t>
            </w:r>
            <w:r w:rsidR="00BF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587" w:rsidRPr="00751581">
              <w:rPr>
                <w:rFonts w:ascii="Times New Roman" w:hAnsi="Times New Roman" w:cs="Times New Roman"/>
                <w:sz w:val="20"/>
                <w:szCs w:val="20"/>
              </w:rPr>
              <w:t>Работа в группе</w:t>
            </w:r>
          </w:p>
        </w:tc>
      </w:tr>
      <w:tr w:rsidR="0095470A" w:rsidRPr="00751581" w:rsidTr="00435426">
        <w:trPr>
          <w:trHeight w:val="146"/>
        </w:trPr>
        <w:tc>
          <w:tcPr>
            <w:tcW w:w="15164" w:type="dxa"/>
            <w:gridSpan w:val="3"/>
          </w:tcPr>
          <w:p w:rsidR="0095470A" w:rsidRPr="00751581" w:rsidRDefault="0095470A" w:rsidP="004354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Раздел 2.Создание изделий из текстильных материалов</w:t>
            </w:r>
            <w:r w:rsidR="004C5329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435426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0</w:t>
            </w:r>
          </w:p>
        </w:tc>
      </w:tr>
      <w:tr w:rsidR="00D23587" w:rsidRPr="00751581" w:rsidTr="00435426">
        <w:trPr>
          <w:trHeight w:val="146"/>
        </w:trPr>
        <w:tc>
          <w:tcPr>
            <w:tcW w:w="3028" w:type="dxa"/>
          </w:tcPr>
          <w:p w:rsidR="00D23587" w:rsidRPr="00751581" w:rsidRDefault="00D23587" w:rsidP="00B52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Тема 3.Конструирование швейных изделий </w:t>
            </w:r>
          </w:p>
        </w:tc>
        <w:tc>
          <w:tcPr>
            <w:tcW w:w="7007" w:type="dxa"/>
          </w:tcPr>
          <w:p w:rsidR="00D23587" w:rsidRPr="00751581" w:rsidRDefault="00B65430" w:rsidP="00B65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Типовые фигуры и размерные признаки фигуры </w:t>
            </w:r>
            <w:r w:rsidR="00E622F1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Система конструирования одежды.  Основные точки и линии измерения фигуры человека.  </w:t>
            </w:r>
            <w:r w:rsidR="00293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587" w:rsidRPr="00751581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построения чертежа</w:t>
            </w:r>
            <w:r w:rsidR="001A3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швейных изделий по своим меркам.</w:t>
            </w:r>
            <w:r w:rsidR="00293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9" w:type="dxa"/>
          </w:tcPr>
          <w:p w:rsidR="003A3BC6" w:rsidRPr="00751581" w:rsidRDefault="00741781" w:rsidP="00B65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587" w:rsidRPr="00751581">
              <w:rPr>
                <w:rFonts w:ascii="Times New Roman" w:hAnsi="Times New Roman" w:cs="Times New Roman"/>
                <w:sz w:val="20"/>
                <w:szCs w:val="20"/>
              </w:rPr>
              <w:t>Снятие мерок с фигуры человека и запись</w:t>
            </w:r>
            <w:r w:rsidR="00B65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587" w:rsidRPr="00751581">
              <w:rPr>
                <w:rFonts w:ascii="Times New Roman" w:hAnsi="Times New Roman" w:cs="Times New Roman"/>
                <w:sz w:val="20"/>
                <w:szCs w:val="20"/>
              </w:rPr>
              <w:t>результатов измерений.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черте</w:t>
            </w:r>
            <w:r w:rsidR="00D23587" w:rsidRPr="00751581">
              <w:rPr>
                <w:rFonts w:ascii="Times New Roman" w:hAnsi="Times New Roman" w:cs="Times New Roman"/>
                <w:sz w:val="20"/>
                <w:szCs w:val="20"/>
              </w:rPr>
              <w:t>жа в масштабе 1 : 4 и в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атураль</w:t>
            </w:r>
            <w:r w:rsidR="00D23587" w:rsidRPr="00751581">
              <w:rPr>
                <w:rFonts w:ascii="Times New Roman" w:hAnsi="Times New Roman" w:cs="Times New Roman"/>
                <w:sz w:val="20"/>
                <w:szCs w:val="20"/>
              </w:rPr>
              <w:t>ную вел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ичину по своим меркам или по за</w:t>
            </w:r>
            <w:r w:rsidR="00D23587" w:rsidRPr="00751581">
              <w:rPr>
                <w:rFonts w:ascii="Times New Roman" w:hAnsi="Times New Roman" w:cs="Times New Roman"/>
                <w:sz w:val="20"/>
                <w:szCs w:val="20"/>
              </w:rPr>
              <w:t>данным размерам.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587" w:rsidRPr="00751581">
              <w:rPr>
                <w:rFonts w:ascii="Times New Roman" w:hAnsi="Times New Roman" w:cs="Times New Roman"/>
                <w:sz w:val="20"/>
                <w:szCs w:val="20"/>
              </w:rPr>
              <w:t>Расчет количества ткани на изделие.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587" w:rsidRPr="00751581">
              <w:rPr>
                <w:rFonts w:ascii="Times New Roman" w:hAnsi="Times New Roman" w:cs="Times New Roman"/>
                <w:sz w:val="20"/>
                <w:szCs w:val="20"/>
              </w:rPr>
              <w:t>Коррекция выкройки с учетом своих мерок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587" w:rsidRPr="00751581">
              <w:rPr>
                <w:rFonts w:ascii="Times New Roman" w:hAnsi="Times New Roman" w:cs="Times New Roman"/>
                <w:sz w:val="20"/>
                <w:szCs w:val="20"/>
              </w:rPr>
              <w:t>и особенностей фигуры.</w:t>
            </w:r>
          </w:p>
        </w:tc>
      </w:tr>
      <w:tr w:rsidR="00D23587" w:rsidRPr="00751581" w:rsidTr="00435426">
        <w:trPr>
          <w:trHeight w:val="146"/>
        </w:trPr>
        <w:tc>
          <w:tcPr>
            <w:tcW w:w="3028" w:type="dxa"/>
          </w:tcPr>
          <w:p w:rsidR="00D23587" w:rsidRPr="00751581" w:rsidRDefault="00D23587" w:rsidP="0096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Тема 4.Мо</w:t>
            </w:r>
            <w:r w:rsidR="00B522A6">
              <w:rPr>
                <w:rFonts w:ascii="Times New Roman" w:hAnsi="Times New Roman" w:cs="Times New Roman"/>
                <w:sz w:val="20"/>
                <w:szCs w:val="20"/>
              </w:rPr>
              <w:t xml:space="preserve">делирование швейных изделий </w:t>
            </w:r>
          </w:p>
        </w:tc>
        <w:tc>
          <w:tcPr>
            <w:tcW w:w="7007" w:type="dxa"/>
          </w:tcPr>
          <w:p w:rsidR="00D23587" w:rsidRPr="00E622F1" w:rsidRDefault="00E622F1" w:rsidP="00C235E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художественного оформления швейных изделий. Способы моделирования изделий. Выбор модели изделии из журнала мод с учетом индивидуальных особенностей. Способы копирования выкройки из журнала.</w:t>
            </w:r>
          </w:p>
        </w:tc>
        <w:tc>
          <w:tcPr>
            <w:tcW w:w="5129" w:type="dxa"/>
          </w:tcPr>
          <w:p w:rsidR="00F45348" w:rsidRPr="0081310E" w:rsidRDefault="00F45348" w:rsidP="00D23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эскизных зарисовок национальных костюмов. Поиск информации о современных направлениях моды. Разработка эскизов различных моделей женской одежды. </w:t>
            </w:r>
          </w:p>
          <w:p w:rsidR="00F45348" w:rsidRPr="0081310E" w:rsidRDefault="00F45348" w:rsidP="00D23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Моделирование выбранного фасона швейного изделия.</w:t>
            </w:r>
          </w:p>
          <w:p w:rsidR="00D23587" w:rsidRPr="00751581" w:rsidRDefault="00D23587" w:rsidP="00F45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70A" w:rsidRPr="00751581" w:rsidTr="00435426">
        <w:trPr>
          <w:trHeight w:val="146"/>
        </w:trPr>
        <w:tc>
          <w:tcPr>
            <w:tcW w:w="3028" w:type="dxa"/>
          </w:tcPr>
          <w:p w:rsidR="0095470A" w:rsidRPr="00751581" w:rsidRDefault="0095470A" w:rsidP="0096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Тема 5.Технология из</w:t>
            </w:r>
            <w:r w:rsidR="00B522A6">
              <w:rPr>
                <w:rFonts w:ascii="Times New Roman" w:hAnsi="Times New Roman" w:cs="Times New Roman"/>
                <w:sz w:val="20"/>
                <w:szCs w:val="20"/>
              </w:rPr>
              <w:t xml:space="preserve">готовления швейных изделий </w:t>
            </w:r>
          </w:p>
        </w:tc>
        <w:tc>
          <w:tcPr>
            <w:tcW w:w="7007" w:type="dxa"/>
          </w:tcPr>
          <w:p w:rsidR="00E622F1" w:rsidRPr="00751581" w:rsidRDefault="00D23587" w:rsidP="00E62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Подготовка ткани к раскрою</w:t>
            </w:r>
            <w:r w:rsidR="00E622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3587" w:rsidRPr="00751581" w:rsidRDefault="001A3D46" w:rsidP="00D23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Способы рас</w:t>
            </w:r>
            <w:r w:rsidR="00D23587" w:rsidRPr="00751581">
              <w:rPr>
                <w:rFonts w:ascii="Times New Roman" w:hAnsi="Times New Roman" w:cs="Times New Roman"/>
                <w:sz w:val="20"/>
                <w:szCs w:val="20"/>
              </w:rPr>
              <w:t>кладки выкр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ойки в зависимости от шири</w:t>
            </w:r>
            <w:r w:rsidR="00D23587" w:rsidRPr="00751581">
              <w:rPr>
                <w:rFonts w:ascii="Times New Roman" w:hAnsi="Times New Roman" w:cs="Times New Roman"/>
                <w:sz w:val="20"/>
                <w:szCs w:val="20"/>
              </w:rPr>
              <w:t>ны ткани, направления рисунка или ворса.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587" w:rsidRPr="00751581">
              <w:rPr>
                <w:rFonts w:ascii="Times New Roman" w:hAnsi="Times New Roman" w:cs="Times New Roman"/>
                <w:sz w:val="20"/>
                <w:szCs w:val="20"/>
              </w:rPr>
              <w:t>Инструменты и приспособления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587" w:rsidRPr="00751581">
              <w:rPr>
                <w:rFonts w:ascii="Times New Roman" w:hAnsi="Times New Roman" w:cs="Times New Roman"/>
                <w:sz w:val="20"/>
                <w:szCs w:val="20"/>
              </w:rPr>
              <w:t>раскроя.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Спо</w:t>
            </w:r>
            <w:r w:rsidR="00D23587" w:rsidRPr="00751581">
              <w:rPr>
                <w:rFonts w:ascii="Times New Roman" w:hAnsi="Times New Roman" w:cs="Times New Roman"/>
                <w:sz w:val="20"/>
                <w:szCs w:val="20"/>
              </w:rPr>
              <w:t>собы переноса контурных и контрольных</w:t>
            </w:r>
          </w:p>
          <w:p w:rsidR="00E622F1" w:rsidRDefault="00D23587" w:rsidP="00D23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линий выкройки на ткань.</w:t>
            </w:r>
            <w:r w:rsidR="001A3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="001A3D46">
              <w:rPr>
                <w:rFonts w:ascii="Times New Roman" w:hAnsi="Times New Roman" w:cs="Times New Roman"/>
                <w:sz w:val="20"/>
                <w:szCs w:val="20"/>
              </w:rPr>
              <w:t>обработки деталей кроя (обработ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ка вытач</w:t>
            </w:r>
            <w:r w:rsidR="001A3D46">
              <w:rPr>
                <w:rFonts w:ascii="Times New Roman" w:hAnsi="Times New Roman" w:cs="Times New Roman"/>
                <w:sz w:val="20"/>
                <w:szCs w:val="20"/>
              </w:rPr>
              <w:t>ек, рельефов, складок, обметыва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ние сре</w:t>
            </w:r>
            <w:r w:rsidR="001A3D46">
              <w:rPr>
                <w:rFonts w:ascii="Times New Roman" w:hAnsi="Times New Roman" w:cs="Times New Roman"/>
                <w:sz w:val="20"/>
                <w:szCs w:val="20"/>
              </w:rPr>
              <w:t>зов); обработка карманов наклад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ных, пояса и бретелей; сборка изделия;</w:t>
            </w:r>
            <w:r w:rsidR="001A3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r w:rsidR="001A3D46">
              <w:rPr>
                <w:rFonts w:ascii="Times New Roman" w:hAnsi="Times New Roman" w:cs="Times New Roman"/>
                <w:sz w:val="20"/>
                <w:szCs w:val="20"/>
              </w:rPr>
              <w:t>отка воротников различной конст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рукции (двойного с острыми концами,</w:t>
            </w:r>
            <w:r w:rsidR="001A3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двойного круглого, одинарного, стойки,</w:t>
            </w:r>
            <w:r w:rsidR="00E62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цельнокроеного с полочками и др.). </w:t>
            </w:r>
          </w:p>
          <w:p w:rsidR="00D23587" w:rsidRPr="00751581" w:rsidRDefault="00D23587" w:rsidP="00D23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Сборка изделия (скалывание, сметывание).</w:t>
            </w:r>
          </w:p>
          <w:p w:rsidR="00D23587" w:rsidRPr="00751581" w:rsidRDefault="00D23587" w:rsidP="00D23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Художественная отделка изделия.</w:t>
            </w:r>
            <w:r w:rsidR="00A44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Приемы влажно</w:t>
            </w:r>
            <w:r w:rsidR="00A44B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тепловой обработки</w:t>
            </w:r>
            <w:r w:rsidR="00E62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и ее значение при изготовлении швейных</w:t>
            </w:r>
            <w:r w:rsidR="00A44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изделий. Оборудование рабочего места</w:t>
            </w:r>
            <w:r w:rsidR="00A44B4C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E622F1">
              <w:rPr>
                <w:rFonts w:ascii="Times New Roman" w:hAnsi="Times New Roman" w:cs="Times New Roman"/>
                <w:sz w:val="20"/>
                <w:szCs w:val="20"/>
              </w:rPr>
              <w:t>ля влажно-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тепловой обработки.</w:t>
            </w:r>
          </w:p>
          <w:p w:rsidR="0095470A" w:rsidRPr="00751581" w:rsidRDefault="00D23587" w:rsidP="00D2358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Контроль качества изделия</w:t>
            </w:r>
          </w:p>
        </w:tc>
        <w:tc>
          <w:tcPr>
            <w:tcW w:w="5129" w:type="dxa"/>
          </w:tcPr>
          <w:p w:rsidR="00D23587" w:rsidRPr="0081310E" w:rsidRDefault="00A44B4C" w:rsidP="00D23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. Отработка точ</w:t>
            </w:r>
            <w:r w:rsidR="00D23587" w:rsidRPr="0081310E">
              <w:rPr>
                <w:rFonts w:ascii="Times New Roman" w:hAnsi="Times New Roman" w:cs="Times New Roman"/>
                <w:sz w:val="16"/>
                <w:szCs w:val="16"/>
              </w:rPr>
              <w:t>ности движений, координации и глазомера</w:t>
            </w:r>
            <w:r w:rsidR="00E622F1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3587" w:rsidRPr="0081310E">
              <w:rPr>
                <w:rFonts w:ascii="Times New Roman" w:hAnsi="Times New Roman" w:cs="Times New Roman"/>
                <w:sz w:val="16"/>
                <w:szCs w:val="16"/>
              </w:rPr>
              <w:t>при выполнении швов. Подшивание низа</w:t>
            </w:r>
            <w:r w:rsidR="00E622F1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3587" w:rsidRPr="0081310E">
              <w:rPr>
                <w:rFonts w:ascii="Times New Roman" w:hAnsi="Times New Roman" w:cs="Times New Roman"/>
                <w:sz w:val="16"/>
                <w:szCs w:val="16"/>
              </w:rPr>
              <w:t>изделия потайными подшивочными</w:t>
            </w:r>
          </w:p>
          <w:p w:rsidR="00D23587" w:rsidRPr="0081310E" w:rsidRDefault="00D23587" w:rsidP="00D23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стежками.</w:t>
            </w:r>
            <w:r w:rsidR="00E622F1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Обос</w:t>
            </w:r>
            <w:r w:rsidR="00A44B4C" w:rsidRPr="0081310E">
              <w:rPr>
                <w:rFonts w:ascii="Times New Roman" w:hAnsi="Times New Roman" w:cs="Times New Roman"/>
                <w:sz w:val="16"/>
                <w:szCs w:val="16"/>
              </w:rPr>
              <w:t>нование выбора вида соединитель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ных, кр</w:t>
            </w:r>
            <w:r w:rsidR="00A44B4C" w:rsidRPr="0081310E">
              <w:rPr>
                <w:rFonts w:ascii="Times New Roman" w:hAnsi="Times New Roman" w:cs="Times New Roman"/>
                <w:sz w:val="16"/>
                <w:szCs w:val="16"/>
              </w:rPr>
              <w:t>аевых и отделочных швов для дан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ного изд</w:t>
            </w:r>
            <w:r w:rsidR="00A44B4C" w:rsidRPr="0081310E">
              <w:rPr>
                <w:rFonts w:ascii="Times New Roman" w:hAnsi="Times New Roman" w:cs="Times New Roman"/>
                <w:sz w:val="16"/>
                <w:szCs w:val="16"/>
              </w:rPr>
              <w:t>елия в зависимости от его конструкции, технологии изготовления</w:t>
            </w:r>
            <w:r w:rsidR="00E622F1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свойств ткани и наличия необходимого</w:t>
            </w:r>
            <w:r w:rsidR="00E622F1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оборудования.</w:t>
            </w:r>
            <w:r w:rsidR="00BB6F7C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Плани</w:t>
            </w:r>
            <w:r w:rsidR="00A44B4C" w:rsidRPr="0081310E">
              <w:rPr>
                <w:rFonts w:ascii="Times New Roman" w:hAnsi="Times New Roman" w:cs="Times New Roman"/>
                <w:sz w:val="16"/>
                <w:szCs w:val="16"/>
              </w:rPr>
              <w:t>рование времени и последователь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нос</w:t>
            </w:r>
            <w:r w:rsidR="00A44B4C" w:rsidRPr="0081310E">
              <w:rPr>
                <w:rFonts w:ascii="Times New Roman" w:hAnsi="Times New Roman" w:cs="Times New Roman"/>
                <w:sz w:val="16"/>
                <w:szCs w:val="16"/>
              </w:rPr>
              <w:t>ти выполнения отдельных операци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и работы в целом.</w:t>
            </w:r>
          </w:p>
          <w:p w:rsidR="00D23587" w:rsidRPr="0081310E" w:rsidRDefault="00D23587" w:rsidP="00D23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Выполнение раскладки выкроек на ткани.</w:t>
            </w:r>
            <w:r w:rsidR="00BB6F7C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Перевод контурных и контрольных линий</w:t>
            </w:r>
            <w:r w:rsidR="00BB6F7C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выкройки на парные детали кроя.</w:t>
            </w:r>
            <w:r w:rsidR="00BB6F7C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Чтение технологической документации и</w:t>
            </w:r>
            <w:r w:rsidR="00BB6F7C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выполнение образцов поузловой обработки</w:t>
            </w:r>
            <w:r w:rsidR="00BB6F7C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швейных изделий.</w:t>
            </w:r>
          </w:p>
          <w:p w:rsidR="003A3BC6" w:rsidRPr="00751581" w:rsidRDefault="00D23587" w:rsidP="00BB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Подго</w:t>
            </w:r>
            <w:r w:rsidR="00A44B4C" w:rsidRPr="0081310E">
              <w:rPr>
                <w:rFonts w:ascii="Times New Roman" w:hAnsi="Times New Roman" w:cs="Times New Roman"/>
                <w:sz w:val="16"/>
                <w:szCs w:val="16"/>
              </w:rPr>
              <w:t>товка и проведение примерки, ис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правление дефектов. Стачивание деталей</w:t>
            </w:r>
            <w:r w:rsidR="00BB6F7C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и выпол</w:t>
            </w:r>
            <w:r w:rsidR="00A44B4C" w:rsidRPr="0081310E">
              <w:rPr>
                <w:rFonts w:ascii="Times New Roman" w:hAnsi="Times New Roman" w:cs="Times New Roman"/>
                <w:sz w:val="16"/>
                <w:szCs w:val="16"/>
              </w:rPr>
              <w:t>нение отделочных работ. Выполне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ние безопасных приемов труда.</w:t>
            </w:r>
            <w:r w:rsidR="00BB6F7C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44B4C" w:rsidRPr="0081310E">
              <w:rPr>
                <w:rFonts w:ascii="Times New Roman" w:hAnsi="Times New Roman" w:cs="Times New Roman"/>
                <w:sz w:val="16"/>
                <w:szCs w:val="16"/>
              </w:rPr>
              <w:t>ыбор режима и выполнение влажно-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тепловой обработки изделия.</w:t>
            </w:r>
            <w:r w:rsidR="00BB6F7C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Самоконтроль и оценка качества готового</w:t>
            </w:r>
            <w:r w:rsidR="00BB6F7C" w:rsidRPr="00813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10E">
              <w:rPr>
                <w:rFonts w:ascii="Times New Roman" w:hAnsi="Times New Roman" w:cs="Times New Roman"/>
                <w:sz w:val="16"/>
                <w:szCs w:val="16"/>
              </w:rPr>
              <w:t>изделия,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470A" w:rsidRPr="00751581" w:rsidTr="00435426">
        <w:trPr>
          <w:trHeight w:val="146"/>
        </w:trPr>
        <w:tc>
          <w:tcPr>
            <w:tcW w:w="15164" w:type="dxa"/>
            <w:gridSpan w:val="3"/>
          </w:tcPr>
          <w:p w:rsidR="0095470A" w:rsidRPr="00751581" w:rsidRDefault="0095470A" w:rsidP="004354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3. </w:t>
            </w:r>
            <w:r w:rsidR="00B522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Художественные ремесла </w:t>
            </w:r>
            <w:r w:rsidR="0043542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51581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95470A" w:rsidRPr="00751581" w:rsidTr="00435426">
        <w:trPr>
          <w:trHeight w:val="146"/>
        </w:trPr>
        <w:tc>
          <w:tcPr>
            <w:tcW w:w="3028" w:type="dxa"/>
          </w:tcPr>
          <w:p w:rsidR="0095470A" w:rsidRPr="00751581" w:rsidRDefault="0095470A" w:rsidP="0095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Тема 5. Вязание </w:t>
            </w:r>
            <w:proofErr w:type="spellStart"/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крючком</w:t>
            </w:r>
            <w:r w:rsidR="00435426">
              <w:rPr>
                <w:rFonts w:ascii="Times New Roman" w:hAnsi="Times New Roman" w:cs="Times New Roman"/>
                <w:sz w:val="20"/>
                <w:szCs w:val="20"/>
              </w:rPr>
              <w:t>,спицами</w:t>
            </w:r>
            <w:proofErr w:type="spellEnd"/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07" w:type="dxa"/>
          </w:tcPr>
          <w:p w:rsidR="0095470A" w:rsidRPr="00751581" w:rsidRDefault="009B3A1E" w:rsidP="00D77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Инструменты и материалы для вязания крючком. Подготовка материалов к работе. Условные</w:t>
            </w:r>
            <w:r w:rsidR="00D77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обозн</w:t>
            </w:r>
            <w:proofErr w:type="spellEnd"/>
            <w:r w:rsidR="00D77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, применяемые при вязании крючком. Выбор крючка в зависимости от ниток и узора. </w:t>
            </w:r>
            <w:proofErr w:type="spellStart"/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="00D77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п</w:t>
            </w:r>
            <w:r w:rsidR="00D77A6D">
              <w:rPr>
                <w:rFonts w:ascii="Times New Roman" w:hAnsi="Times New Roman" w:cs="Times New Roman"/>
                <w:sz w:val="20"/>
                <w:szCs w:val="20"/>
              </w:rPr>
              <w:t xml:space="preserve">етель и ниток. Технология </w:t>
            </w:r>
            <w:proofErr w:type="spellStart"/>
            <w:r w:rsidR="00D77A6D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="00D77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петель. Набор петель крючком. Раппорт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узора и его запись. </w:t>
            </w:r>
          </w:p>
        </w:tc>
        <w:tc>
          <w:tcPr>
            <w:tcW w:w="5129" w:type="dxa"/>
          </w:tcPr>
          <w:p w:rsidR="0095470A" w:rsidRPr="00751581" w:rsidRDefault="00D77A6D" w:rsidP="00D77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Зарисовывать современные и старинные узоры и орнаменты. Подбирать крючок и нитки. </w:t>
            </w:r>
            <w:r w:rsidR="003A3BC6" w:rsidRPr="00751581">
              <w:rPr>
                <w:rFonts w:ascii="Times New Roman" w:hAnsi="Times New Roman" w:cs="Times New Roman"/>
                <w:sz w:val="20"/>
                <w:szCs w:val="20"/>
              </w:rPr>
              <w:t>Изготовление образцов, связанных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BC6" w:rsidRPr="00751581">
              <w:rPr>
                <w:rFonts w:ascii="Times New Roman" w:hAnsi="Times New Roman" w:cs="Times New Roman"/>
                <w:sz w:val="20"/>
                <w:szCs w:val="20"/>
              </w:rPr>
              <w:t>крючком. Работа с журналами мод</w:t>
            </w:r>
          </w:p>
        </w:tc>
      </w:tr>
      <w:tr w:rsidR="00D77A6D" w:rsidRPr="00751581" w:rsidTr="00435426">
        <w:trPr>
          <w:trHeight w:val="146"/>
        </w:trPr>
        <w:tc>
          <w:tcPr>
            <w:tcW w:w="15164" w:type="dxa"/>
            <w:gridSpan w:val="3"/>
          </w:tcPr>
          <w:p w:rsidR="00D77A6D" w:rsidRPr="00751581" w:rsidRDefault="00D77A6D" w:rsidP="004C53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lastRenderedPageBreak/>
              <w:t>4.Оформление инте</w:t>
            </w:r>
            <w:r w:rsidR="00B522A6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 xml:space="preserve">рьера </w:t>
            </w:r>
            <w:r w:rsidR="004C5329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2</w:t>
            </w:r>
            <w:r w:rsidRPr="0075158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ч</w:t>
            </w:r>
          </w:p>
        </w:tc>
      </w:tr>
      <w:tr w:rsidR="009B3A1E" w:rsidRPr="00751581" w:rsidTr="00435426">
        <w:trPr>
          <w:trHeight w:val="146"/>
        </w:trPr>
        <w:tc>
          <w:tcPr>
            <w:tcW w:w="3028" w:type="dxa"/>
          </w:tcPr>
          <w:p w:rsidR="009B3A1E" w:rsidRPr="00751581" w:rsidRDefault="00FA4E69" w:rsidP="0096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Тема 2.</w:t>
            </w:r>
            <w:r w:rsidR="009B3A1E" w:rsidRPr="00751581">
              <w:rPr>
                <w:rFonts w:ascii="Times New Roman" w:hAnsi="Times New Roman" w:cs="Times New Roman"/>
                <w:sz w:val="20"/>
                <w:szCs w:val="20"/>
              </w:rPr>
              <w:t xml:space="preserve">Интерьер жилого дома </w:t>
            </w:r>
          </w:p>
        </w:tc>
        <w:tc>
          <w:tcPr>
            <w:tcW w:w="7007" w:type="dxa"/>
          </w:tcPr>
          <w:p w:rsidR="009B3A1E" w:rsidRPr="00751581" w:rsidRDefault="00F20E73" w:rsidP="009B3A1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Характерные особенности интерьера жилого дома, отвечающие национальному укладу и образу жизни. Организация зон отдыха, приготовления пищи, спален, детского уголка. Использование современных материалов в отделке квартиры. Подбор штор, портьер, накидок, ковров, мебели, обоев, салфеток и т.д. Значение предметов ручного труда в интерьере. Роль освещения в интерьере. Естественное и искусственное освещение. Использование общего и местного освещения. Виды и формы светильников. Подбор современной бытовой техники.</w:t>
            </w:r>
          </w:p>
        </w:tc>
        <w:tc>
          <w:tcPr>
            <w:tcW w:w="5129" w:type="dxa"/>
          </w:tcPr>
          <w:p w:rsidR="009B3A1E" w:rsidRPr="00751581" w:rsidRDefault="00F20E73" w:rsidP="00C530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Выполнить эскиз планировки сельского дома, детской комнаты. Разработать проект размещения освещения. Выполнить эскиз художественного оформления интерьера детской комнаты.</w:t>
            </w:r>
          </w:p>
        </w:tc>
      </w:tr>
      <w:tr w:rsidR="009B3A1E" w:rsidRPr="00751581" w:rsidTr="00435426">
        <w:trPr>
          <w:trHeight w:val="146"/>
        </w:trPr>
        <w:tc>
          <w:tcPr>
            <w:tcW w:w="3028" w:type="dxa"/>
          </w:tcPr>
          <w:p w:rsidR="009B3A1E" w:rsidRPr="00751581" w:rsidRDefault="009B3A1E" w:rsidP="0095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7" w:type="dxa"/>
          </w:tcPr>
          <w:p w:rsidR="009B3A1E" w:rsidRPr="00751581" w:rsidRDefault="009B3A1E" w:rsidP="004C53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Раздел 5.Электротехника</w:t>
            </w:r>
            <w:r w:rsidR="004C5329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5129" w:type="dxa"/>
          </w:tcPr>
          <w:p w:rsidR="009B3A1E" w:rsidRPr="00751581" w:rsidRDefault="009B3A1E" w:rsidP="00C530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B3A1E" w:rsidRPr="00751581" w:rsidTr="00435426">
        <w:trPr>
          <w:trHeight w:val="146"/>
        </w:trPr>
        <w:tc>
          <w:tcPr>
            <w:tcW w:w="3028" w:type="dxa"/>
          </w:tcPr>
          <w:p w:rsidR="009B3A1E" w:rsidRPr="00751581" w:rsidRDefault="00FA4E69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Тема 1.</w:t>
            </w:r>
            <w:r w:rsidR="009B3A1E" w:rsidRPr="00751581">
              <w:rPr>
                <w:rFonts w:ascii="Times New Roman" w:hAnsi="Times New Roman" w:cs="Times New Roman"/>
                <w:sz w:val="20"/>
                <w:szCs w:val="20"/>
              </w:rPr>
              <w:t>Бытовые электроприборы (</w:t>
            </w:r>
            <w:r w:rsidR="004354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3A1E" w:rsidRPr="00751581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</w:tc>
        <w:tc>
          <w:tcPr>
            <w:tcW w:w="7007" w:type="dxa"/>
          </w:tcPr>
          <w:p w:rsidR="00AF368B" w:rsidRPr="00AF368B" w:rsidRDefault="00AF368B" w:rsidP="00AF3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8B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электрической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68B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68B">
              <w:rPr>
                <w:rFonts w:ascii="Times New Roman" w:hAnsi="Times New Roman" w:cs="Times New Roman"/>
                <w:sz w:val="20"/>
                <w:szCs w:val="20"/>
              </w:rPr>
              <w:t xml:space="preserve"> в промышленности, на транспорте, в быту. Бытовая электропроводка.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68B">
              <w:rPr>
                <w:rFonts w:ascii="Times New Roman" w:hAnsi="Times New Roman" w:cs="Times New Roman"/>
                <w:sz w:val="20"/>
                <w:szCs w:val="20"/>
              </w:rPr>
              <w:t>Электроосветительные и электронагревательные приборы, их безопасная эксплуатация. Пути экономии электрической</w:t>
            </w:r>
          </w:p>
          <w:p w:rsidR="009B3A1E" w:rsidRPr="00AF368B" w:rsidRDefault="00AF368B" w:rsidP="00AF3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8B">
              <w:rPr>
                <w:rFonts w:ascii="Times New Roman" w:hAnsi="Times New Roman" w:cs="Times New Roman"/>
                <w:sz w:val="20"/>
                <w:szCs w:val="20"/>
              </w:rPr>
              <w:t>энергии. Технические 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68B">
              <w:rPr>
                <w:rFonts w:ascii="Times New Roman" w:hAnsi="Times New Roman" w:cs="Times New Roman"/>
                <w:sz w:val="20"/>
                <w:szCs w:val="20"/>
              </w:rPr>
              <w:t>ламп накаливания и люминесцентных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68B">
              <w:rPr>
                <w:rFonts w:ascii="Times New Roman" w:hAnsi="Times New Roman" w:cs="Times New Roman"/>
                <w:sz w:val="20"/>
                <w:szCs w:val="20"/>
              </w:rPr>
              <w:t>ламп дневного света. Их преимущества,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68B">
              <w:rPr>
                <w:rFonts w:ascii="Times New Roman" w:hAnsi="Times New Roman" w:cs="Times New Roman"/>
                <w:sz w:val="20"/>
                <w:szCs w:val="20"/>
              </w:rPr>
              <w:t>недостатки и особенности эксплуатации.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68B">
              <w:rPr>
                <w:rFonts w:ascii="Times New Roman" w:hAnsi="Times New Roman" w:cs="Times New Roman"/>
                <w:sz w:val="20"/>
                <w:szCs w:val="20"/>
              </w:rPr>
              <w:t>Общие сведения о новых электрофизических методах нагрева, о бытовых микроволновых печах, об их устройстве и о правилах эксплуатации.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68B">
              <w:rPr>
                <w:rFonts w:ascii="Times New Roman" w:hAnsi="Times New Roman" w:cs="Times New Roman"/>
                <w:sz w:val="20"/>
                <w:szCs w:val="20"/>
              </w:rPr>
              <w:t>Общие сведения о принципе работы, видах и правилах эксплуатации бытовых холодильников.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68B">
              <w:rPr>
                <w:rFonts w:ascii="Times New Roman" w:hAnsi="Times New Roman" w:cs="Times New Roman"/>
                <w:sz w:val="20"/>
                <w:szCs w:val="20"/>
              </w:rPr>
              <w:t>Пути экономии электроэнергии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29" w:type="dxa"/>
          </w:tcPr>
          <w:p w:rsidR="008B5124" w:rsidRPr="00AF368B" w:rsidRDefault="00AF368B" w:rsidP="008B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Осознать роль электроэнергии в нашей жизни и необходимость ее экономии. </w:t>
            </w:r>
            <w:r w:rsidRPr="00AF368B">
              <w:rPr>
                <w:rFonts w:ascii="Times New Roman" w:hAnsi="Times New Roman" w:cs="Times New Roman"/>
                <w:sz w:val="20"/>
                <w:szCs w:val="20"/>
              </w:rPr>
              <w:t>Поиск информации и анализ технических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68B">
              <w:rPr>
                <w:rFonts w:ascii="Times New Roman" w:hAnsi="Times New Roman" w:cs="Times New Roman"/>
                <w:sz w:val="20"/>
                <w:szCs w:val="20"/>
              </w:rPr>
              <w:t>характеристик энергосберегающих осветительных приборов.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BC6" w:rsidRPr="00AF368B">
              <w:rPr>
                <w:rFonts w:ascii="Times New Roman" w:hAnsi="Times New Roman" w:cs="Times New Roman"/>
                <w:sz w:val="20"/>
                <w:szCs w:val="20"/>
              </w:rPr>
              <w:t>Обсуждение роли электрической энергии</w:t>
            </w:r>
            <w:r w:rsidR="00A44B4C" w:rsidRPr="00AF3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BC6" w:rsidRPr="00AF368B">
              <w:rPr>
                <w:rFonts w:ascii="Times New Roman" w:hAnsi="Times New Roman" w:cs="Times New Roman"/>
                <w:sz w:val="20"/>
                <w:szCs w:val="20"/>
              </w:rPr>
              <w:t>в жизни человека и необходимости</w:t>
            </w:r>
            <w:r w:rsidR="00A44B4C" w:rsidRPr="00AF3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BC6" w:rsidRPr="00AF368B">
              <w:rPr>
                <w:rFonts w:ascii="Times New Roman" w:hAnsi="Times New Roman" w:cs="Times New Roman"/>
                <w:sz w:val="20"/>
                <w:szCs w:val="20"/>
              </w:rPr>
              <w:t>ее экономии.</w:t>
            </w:r>
          </w:p>
          <w:p w:rsidR="009B3A1E" w:rsidRPr="00AF368B" w:rsidRDefault="00AF368B" w:rsidP="008B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F368B">
              <w:rPr>
                <w:rFonts w:ascii="Times New Roman" w:hAnsi="Times New Roman" w:cs="Times New Roman"/>
                <w:sz w:val="20"/>
                <w:szCs w:val="20"/>
              </w:rPr>
              <w:t xml:space="preserve"> Расчет допустимой суммарной мощности</w:t>
            </w:r>
            <w:r w:rsidR="008B5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68B">
              <w:rPr>
                <w:rFonts w:ascii="Times New Roman" w:hAnsi="Times New Roman" w:cs="Times New Roman"/>
                <w:sz w:val="20"/>
                <w:szCs w:val="20"/>
              </w:rPr>
              <w:t>электроприборов. Изучение принципов</w:t>
            </w:r>
            <w:r w:rsidR="008B5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68B">
              <w:rPr>
                <w:rFonts w:ascii="Times New Roman" w:hAnsi="Times New Roman" w:cs="Times New Roman"/>
                <w:sz w:val="20"/>
                <w:szCs w:val="20"/>
              </w:rPr>
              <w:t>действия и правил эксплуатации микроволновой печи и бытового холодильника</w:t>
            </w:r>
          </w:p>
        </w:tc>
      </w:tr>
      <w:tr w:rsidR="009B3A1E" w:rsidRPr="00751581" w:rsidTr="00435426">
        <w:trPr>
          <w:trHeight w:val="146"/>
        </w:trPr>
        <w:tc>
          <w:tcPr>
            <w:tcW w:w="15164" w:type="dxa"/>
            <w:gridSpan w:val="3"/>
          </w:tcPr>
          <w:p w:rsidR="009B3A1E" w:rsidRPr="00751581" w:rsidRDefault="00FA4E69" w:rsidP="004354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b/>
                <w:sz w:val="20"/>
                <w:szCs w:val="20"/>
              </w:rPr>
              <w:t>Раздел 7.</w:t>
            </w:r>
            <w:r w:rsidR="009B3A1E" w:rsidRPr="00751581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творческой и опытнической деятельности</w:t>
            </w:r>
            <w:r w:rsidRPr="00751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542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51581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9B3A1E" w:rsidRPr="00751581" w:rsidTr="00435426">
        <w:trPr>
          <w:trHeight w:val="146"/>
        </w:trPr>
        <w:tc>
          <w:tcPr>
            <w:tcW w:w="3028" w:type="dxa"/>
          </w:tcPr>
          <w:p w:rsidR="009B3A1E" w:rsidRPr="00751581" w:rsidRDefault="00FA4E69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Тема 1.</w:t>
            </w:r>
            <w:r w:rsidR="009B3A1E" w:rsidRPr="00751581">
              <w:rPr>
                <w:rFonts w:ascii="Times New Roman" w:hAnsi="Times New Roman" w:cs="Times New Roman"/>
                <w:sz w:val="20"/>
                <w:szCs w:val="20"/>
              </w:rPr>
              <w:t>Исследовательская проектная деятельность ()</w:t>
            </w:r>
          </w:p>
        </w:tc>
        <w:tc>
          <w:tcPr>
            <w:tcW w:w="7007" w:type="dxa"/>
          </w:tcPr>
          <w:p w:rsidR="00D23587" w:rsidRPr="00751581" w:rsidRDefault="00AD688D" w:rsidP="00D23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и формулировка проблемы. Поиск необходимой информации для решения проблемы.</w:t>
            </w:r>
          </w:p>
          <w:p w:rsidR="009B3A1E" w:rsidRPr="00751581" w:rsidRDefault="009B3A1E" w:rsidP="00D23587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</w:tcPr>
          <w:p w:rsidR="009B3A1E" w:rsidRPr="00751581" w:rsidRDefault="00D23587" w:rsidP="00AD6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Поиск идей решения поставленной задачи.</w:t>
            </w:r>
            <w:r w:rsidR="00AD688D">
              <w:rPr>
                <w:rFonts w:ascii="Times New Roman" w:hAnsi="Times New Roman" w:cs="Times New Roman"/>
                <w:sz w:val="20"/>
                <w:szCs w:val="20"/>
              </w:rPr>
              <w:t xml:space="preserve"> Расчет затрат на изготовление </w:t>
            </w:r>
            <w:r w:rsidR="00A44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изделия.</w:t>
            </w:r>
            <w:r w:rsidR="00AD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Изготовление изделия самостоятельно и</w:t>
            </w:r>
            <w:r w:rsidR="00A44B4C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учителя. </w:t>
            </w:r>
          </w:p>
        </w:tc>
      </w:tr>
      <w:tr w:rsidR="009B3A1E" w:rsidRPr="00751581" w:rsidTr="00435426">
        <w:trPr>
          <w:trHeight w:val="146"/>
        </w:trPr>
        <w:tc>
          <w:tcPr>
            <w:tcW w:w="15164" w:type="dxa"/>
            <w:gridSpan w:val="3"/>
          </w:tcPr>
          <w:p w:rsidR="009B3A1E" w:rsidRPr="00751581" w:rsidRDefault="00FA4E69" w:rsidP="004354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51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8.  </w:t>
            </w:r>
            <w:r w:rsidR="009B3A1E" w:rsidRPr="00751581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Сельскохозяйственные технологии</w:t>
            </w:r>
            <w:r w:rsidR="008B1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3542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51581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9B3A1E" w:rsidRPr="00751581" w:rsidTr="00435426">
        <w:trPr>
          <w:trHeight w:val="146"/>
        </w:trPr>
        <w:tc>
          <w:tcPr>
            <w:tcW w:w="3028" w:type="dxa"/>
          </w:tcPr>
          <w:p w:rsidR="009B3A1E" w:rsidRPr="00751581" w:rsidRDefault="00FA4E69" w:rsidP="0096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581">
              <w:rPr>
                <w:rFonts w:ascii="Times New Roman" w:hAnsi="Times New Roman" w:cs="Times New Roman"/>
                <w:sz w:val="20"/>
                <w:szCs w:val="20"/>
              </w:rPr>
              <w:t>Тема 1.</w:t>
            </w:r>
            <w:r w:rsidR="009B3A1E" w:rsidRPr="00751581">
              <w:rPr>
                <w:rFonts w:ascii="Times New Roman" w:hAnsi="Times New Roman" w:cs="Times New Roman"/>
                <w:sz w:val="20"/>
                <w:szCs w:val="20"/>
              </w:rPr>
              <w:t>Технологии выращивания овощных и цветочных культур</w:t>
            </w:r>
          </w:p>
        </w:tc>
        <w:tc>
          <w:tcPr>
            <w:tcW w:w="7007" w:type="dxa"/>
          </w:tcPr>
          <w:p w:rsidR="009B3A1E" w:rsidRPr="00751581" w:rsidRDefault="003E26E7" w:rsidP="003E26E7">
            <w:pPr>
              <w:pStyle w:val="a6"/>
              <w:spacing w:line="240" w:lineRule="auto"/>
              <w:jc w:val="both"/>
              <w:rPr>
                <w:sz w:val="20"/>
                <w:szCs w:val="20"/>
              </w:rPr>
            </w:pPr>
            <w:r w:rsidRPr="003E26E7">
              <w:rPr>
                <w:sz w:val="20"/>
                <w:szCs w:val="20"/>
              </w:rPr>
              <w:t>Севообороты. Технология и средства защиты от болезней и вредителей. Учет урожая. Способы хранения овощей, клубней и луковичных.</w:t>
            </w:r>
          </w:p>
        </w:tc>
        <w:tc>
          <w:tcPr>
            <w:tcW w:w="5129" w:type="dxa"/>
          </w:tcPr>
          <w:p w:rsidR="009B3A1E" w:rsidRPr="00751581" w:rsidRDefault="003E26E7" w:rsidP="00C530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Профессиональное </w:t>
            </w:r>
            <w:r w:rsidR="006341E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самоопределение</w:t>
            </w:r>
          </w:p>
        </w:tc>
      </w:tr>
      <w:tr w:rsidR="009B3A1E" w:rsidRPr="00751581" w:rsidTr="00435426">
        <w:trPr>
          <w:trHeight w:val="146"/>
        </w:trPr>
        <w:tc>
          <w:tcPr>
            <w:tcW w:w="3028" w:type="dxa"/>
          </w:tcPr>
          <w:p w:rsidR="009B3A1E" w:rsidRPr="00751581" w:rsidRDefault="009B3A1E" w:rsidP="00964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7" w:type="dxa"/>
          </w:tcPr>
          <w:p w:rsidR="009B3A1E" w:rsidRPr="00751581" w:rsidRDefault="009B3A1E" w:rsidP="009B3A1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</w:tcPr>
          <w:p w:rsidR="009B3A1E" w:rsidRPr="00751581" w:rsidRDefault="009B3A1E" w:rsidP="00C530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41960" w:rsidRPr="00751581" w:rsidTr="00435426">
        <w:trPr>
          <w:trHeight w:val="146"/>
        </w:trPr>
        <w:tc>
          <w:tcPr>
            <w:tcW w:w="3028" w:type="dxa"/>
          </w:tcPr>
          <w:p w:rsidR="00041960" w:rsidRPr="00041960" w:rsidRDefault="00041960" w:rsidP="0096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960" w:rsidRPr="00041960" w:rsidRDefault="00041960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960" w:rsidRPr="00041960" w:rsidRDefault="00041960" w:rsidP="000419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3D ручка. Демонстрация возможностей, устройство 3D ручки.</w:t>
            </w:r>
          </w:p>
          <w:p w:rsidR="00041960" w:rsidRPr="00041960" w:rsidRDefault="00041960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7" w:type="dxa"/>
          </w:tcPr>
          <w:p w:rsidR="00041960" w:rsidRPr="00964955" w:rsidRDefault="00041960" w:rsidP="0004196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955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u w:val="single"/>
              </w:rPr>
              <w:t>Основы работы с 3D ручкой (6ч).</w:t>
            </w:r>
          </w:p>
          <w:p w:rsidR="00041960" w:rsidRPr="00041960" w:rsidRDefault="00041960" w:rsidP="000419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Техника безопасности при работе с 3D ручкой.</w:t>
            </w:r>
          </w:p>
          <w:p w:rsidR="00041960" w:rsidRPr="00041960" w:rsidRDefault="00041960" w:rsidP="000419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Эскизная графика и шаблоны при работе с 3D ручкой.</w:t>
            </w:r>
          </w:p>
          <w:p w:rsidR="00041960" w:rsidRPr="00041960" w:rsidRDefault="00041960" w:rsidP="000419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Общие понятия и представления о форме.</w:t>
            </w:r>
          </w:p>
          <w:p w:rsidR="00041960" w:rsidRPr="00041960" w:rsidRDefault="00041960" w:rsidP="000419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Геометрическая основа строения формы предметов.</w:t>
            </w:r>
          </w:p>
          <w:p w:rsidR="00041960" w:rsidRPr="00041960" w:rsidRDefault="00041960" w:rsidP="000419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линий разных видов. Способы заполнения межлинейного пространства.</w:t>
            </w:r>
          </w:p>
          <w:p w:rsidR="00041960" w:rsidRPr="00041960" w:rsidRDefault="00041960" w:rsidP="000419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Практическая работа « Создание плоской фигуры по трафарету» (алфавит)</w:t>
            </w:r>
          </w:p>
          <w:p w:rsidR="00041960" w:rsidRPr="00041960" w:rsidRDefault="00041960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</w:tcPr>
          <w:p w:rsidR="00041960" w:rsidRDefault="00041960" w:rsidP="00C530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41960" w:rsidRPr="00751581" w:rsidTr="00435426">
        <w:trPr>
          <w:trHeight w:val="146"/>
        </w:trPr>
        <w:tc>
          <w:tcPr>
            <w:tcW w:w="3028" w:type="dxa"/>
          </w:tcPr>
          <w:p w:rsidR="00041960" w:rsidRPr="00751581" w:rsidRDefault="00964955" w:rsidP="0096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Простое моделирование</w:t>
            </w:r>
          </w:p>
        </w:tc>
        <w:tc>
          <w:tcPr>
            <w:tcW w:w="7007" w:type="dxa"/>
          </w:tcPr>
          <w:p w:rsidR="00041960" w:rsidRPr="00041960" w:rsidRDefault="00041960" w:rsidP="000419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чертежа.</w:t>
            </w:r>
          </w:p>
          <w:p w:rsidR="00041960" w:rsidRPr="00041960" w:rsidRDefault="00041960" w:rsidP="000419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Практическая работа « Создание объёмной фигуры, состоящей из плоских деталей «Насекомые»</w:t>
            </w:r>
          </w:p>
          <w:p w:rsidR="00041960" w:rsidRDefault="00041960" w:rsidP="00964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</w:tcPr>
          <w:p w:rsidR="00041960" w:rsidRDefault="00041960" w:rsidP="00C530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41960" w:rsidRPr="00751581" w:rsidTr="00435426">
        <w:trPr>
          <w:trHeight w:val="146"/>
        </w:trPr>
        <w:tc>
          <w:tcPr>
            <w:tcW w:w="3028" w:type="dxa"/>
          </w:tcPr>
          <w:p w:rsidR="00964955" w:rsidRPr="00041960" w:rsidRDefault="00964955" w:rsidP="0096495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lastRenderedPageBreak/>
              <w:t>Моделирование (5 ч).</w:t>
            </w:r>
          </w:p>
          <w:p w:rsidR="00041960" w:rsidRPr="00751581" w:rsidRDefault="00041960" w:rsidP="0096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7" w:type="dxa"/>
          </w:tcPr>
          <w:p w:rsidR="00964955" w:rsidRPr="00041960" w:rsidRDefault="00964955" w:rsidP="0096495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трѐхмерных объектов.</w:t>
            </w:r>
          </w:p>
          <w:p w:rsidR="00964955" w:rsidRPr="00041960" w:rsidRDefault="00964955" w:rsidP="0096495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Практическая работа «Велосипед».</w:t>
            </w:r>
          </w:p>
          <w:p w:rsidR="00964955" w:rsidRPr="00041960" w:rsidRDefault="00964955" w:rsidP="0096495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Практическая работа «Ажурный зонтик».</w:t>
            </w:r>
          </w:p>
          <w:p w:rsidR="00041960" w:rsidRDefault="00041960" w:rsidP="00964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</w:tcPr>
          <w:p w:rsidR="00041960" w:rsidRDefault="00041960" w:rsidP="00C530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C530EE" w:rsidRDefault="00C530EE" w:rsidP="00C530EE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</w:p>
    <w:p w:rsidR="00435426" w:rsidRDefault="00435426" w:rsidP="00C530EE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</w:p>
    <w:p w:rsidR="00435426" w:rsidRDefault="00435426" w:rsidP="00C530EE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</w:p>
    <w:p w:rsidR="00435426" w:rsidRDefault="00435426" w:rsidP="00C530EE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</w:p>
    <w:p w:rsidR="00DE5C4D" w:rsidRDefault="00DE5C4D" w:rsidP="00DE5C4D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bidi="en-US"/>
        </w:rPr>
      </w:pPr>
    </w:p>
    <w:tbl>
      <w:tblPr>
        <w:tblStyle w:val="a5"/>
        <w:tblW w:w="0" w:type="auto"/>
        <w:tblLook w:val="04A0"/>
      </w:tblPr>
      <w:tblGrid>
        <w:gridCol w:w="646"/>
        <w:gridCol w:w="7406"/>
        <w:gridCol w:w="615"/>
        <w:gridCol w:w="615"/>
        <w:gridCol w:w="615"/>
        <w:gridCol w:w="615"/>
      </w:tblGrid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Направление, раздел, тема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8кл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Индустриальные технологии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Компьютерная графика и черчение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выполнения чертежа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Чертежи в системе прямоугольных проекций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Аксонометрические проекции 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и выполнение чертежей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Сечения и разрезы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Сборочные чертежи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обработки конструкционных и поделочных материалов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ручной обработки древесины и древесных материалов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машинной обработки древесины и древесных материалов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художественно-прикладной обработки материалов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домашнего хозяйства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ремонта деталей интерьера, одежды, обуви и ухода за ними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Эстетика и экология жилища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семьи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ремонтно-отделочных работ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Электромонтажные и сборочные технологии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Электротехнические устройства с элементами автоматики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Бытовые электроприборы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ведения дома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Кулинария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Санитария и гигиена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Физиология питания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Блюда из яиц, бутерброды, горячие напитки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Блюда из овощей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Блюда из молока и кисломолочных продуктов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Блюда из рыбы и морепродуктов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Блюда из птицы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Блюда из мяса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Блюда из круп, бобовых и макаронных изделий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Заправочные супы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Изделия из теста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Сервировка стола. Этикет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изделий из текстильных материалов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текстильных материалов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машиноведения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швейных изделий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 швейных изделий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швейных изделий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Художественные ремесла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композиции и законы восприятия цвета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Лоскутное шитье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ткани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Вязание крючком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5C4D" w:rsidTr="00435426">
        <w:trPr>
          <w:trHeight w:val="2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Вязание спицами.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интерьера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Интерьер кухни, столовой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Интерьер жилого дома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Комнатные растения в интерьере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производство и профессиональное самоопределение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Сферы производства и разделение труда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 и профессиональная карьера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BC0043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Pr="00BC0043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творческой и опытнической деятельности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E5C4D" w:rsidTr="00435426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проектная деятельность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4D" w:rsidTr="00435426">
        <w:trPr>
          <w:trHeight w:val="2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Сельскохозяйственные технологии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435426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E5C4D" w:rsidRPr="00BC0043" w:rsidTr="00435426">
        <w:trPr>
          <w:trHeight w:val="1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выращивания овощных и цветочных культур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435426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5C4D" w:rsidTr="00435426">
        <w:trPr>
          <w:trHeight w:val="1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99A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C4D" w:rsidTr="00435426">
        <w:trPr>
          <w:trHeight w:val="1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1B3A58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BC0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</w:t>
            </w:r>
            <w:r w:rsidRPr="00964955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u w:val="single"/>
              </w:rPr>
              <w:t xml:space="preserve"> Основы работы с 3D ручкой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C4D" w:rsidTr="00435426">
        <w:trPr>
          <w:trHeight w:val="1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041960" w:rsidRDefault="00DE5C4D" w:rsidP="00435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3D ручка. Демонстрация возможностей, устройство 3D ручки.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C4D" w:rsidTr="00435426">
        <w:trPr>
          <w:trHeight w:val="1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751581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Простое моделирование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C4D" w:rsidTr="00435426">
        <w:trPr>
          <w:trHeight w:val="1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751581" w:rsidRDefault="00DE5C4D" w:rsidP="0043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Моделирование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C4D" w:rsidTr="00435426">
        <w:trPr>
          <w:trHeight w:val="1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041960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C4D" w:rsidTr="00435426">
        <w:trPr>
          <w:trHeight w:val="1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041960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21199A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C4D" w:rsidTr="00435426">
        <w:trPr>
          <w:trHeight w:val="1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751581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Default="00DE5C4D" w:rsidP="0043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DE5C4D" w:rsidRPr="00751581" w:rsidRDefault="00DE5C4D" w:rsidP="00DE5C4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5C4D" w:rsidRPr="00751581" w:rsidRDefault="00DE5C4D" w:rsidP="00DE5C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355B86" w:rsidRPr="00751581" w:rsidRDefault="0005262F" w:rsidP="00FA4E6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581">
        <w:rPr>
          <w:rFonts w:ascii="Times New Roman" w:hAnsi="Times New Roman" w:cs="Times New Roman"/>
          <w:sz w:val="20"/>
          <w:szCs w:val="20"/>
          <w:lang w:bidi="en-US"/>
        </w:rPr>
        <w:t xml:space="preserve">     </w:t>
      </w:r>
      <w:r w:rsidRPr="00751581">
        <w:rPr>
          <w:rFonts w:ascii="Times New Roman" w:hAnsi="Times New Roman" w:cs="Times New Roman"/>
          <w:b/>
          <w:sz w:val="20"/>
          <w:szCs w:val="20"/>
          <w:lang w:bidi="en-US"/>
        </w:rPr>
        <w:t xml:space="preserve"> </w:t>
      </w:r>
    </w:p>
    <w:p w:rsidR="0081310E" w:rsidRPr="0081310E" w:rsidRDefault="0081310E" w:rsidP="0081310E">
      <w:pPr>
        <w:shd w:val="clear" w:color="auto" w:fill="FFFFFF"/>
        <w:ind w:left="542"/>
        <w:jc w:val="center"/>
        <w:rPr>
          <w:rFonts w:ascii="Times New Roman" w:hAnsi="Times New Roman" w:cs="Times New Roman"/>
          <w:spacing w:val="-3"/>
          <w:sz w:val="16"/>
          <w:szCs w:val="16"/>
        </w:rPr>
      </w:pPr>
      <w:r w:rsidRPr="00E96037">
        <w:rPr>
          <w:rFonts w:ascii="Times New Roman" w:hAnsi="Times New Roman" w:cs="Times New Roman"/>
          <w:b/>
          <w:spacing w:val="-3"/>
          <w:sz w:val="20"/>
          <w:szCs w:val="20"/>
        </w:rPr>
        <w:t>Требования к уровню подготовки учащихс</w:t>
      </w:r>
      <w:r w:rsidRPr="0081310E">
        <w:rPr>
          <w:rFonts w:ascii="Times New Roman" w:hAnsi="Times New Roman" w:cs="Times New Roman"/>
          <w:spacing w:val="-3"/>
          <w:sz w:val="16"/>
          <w:szCs w:val="16"/>
        </w:rPr>
        <w:t xml:space="preserve">я </w:t>
      </w:r>
    </w:p>
    <w:tbl>
      <w:tblPr>
        <w:tblStyle w:val="a5"/>
        <w:tblW w:w="10881" w:type="dxa"/>
        <w:tblLayout w:type="fixed"/>
        <w:tblLook w:val="01E0"/>
      </w:tblPr>
      <w:tblGrid>
        <w:gridCol w:w="1366"/>
        <w:gridCol w:w="9515"/>
      </w:tblGrid>
      <w:tr w:rsidR="0081310E" w:rsidRPr="0081310E" w:rsidTr="007F3A61">
        <w:trPr>
          <w:trHeight w:val="1544"/>
        </w:trPr>
        <w:tc>
          <w:tcPr>
            <w:tcW w:w="1366" w:type="dxa"/>
          </w:tcPr>
          <w:p w:rsidR="0081310E" w:rsidRPr="0081310E" w:rsidRDefault="005C29D2" w:rsidP="00E96037">
            <w:pPr>
              <w:shd w:val="clear" w:color="auto" w:fill="FFFFFF"/>
              <w:ind w:right="-108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                                                                                           к</w:t>
            </w:r>
            <w:r w:rsidR="0081310E"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7</w:t>
            </w:r>
          </w:p>
          <w:p w:rsidR="0081310E" w:rsidRPr="0081310E" w:rsidRDefault="0081310E" w:rsidP="00E96037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Учащиеся должны знать:</w:t>
            </w:r>
          </w:p>
          <w:p w:rsidR="0081310E" w:rsidRPr="0081310E" w:rsidRDefault="0081310E" w:rsidP="00E96037">
            <w:pPr>
              <w:ind w:right="-108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9515" w:type="dxa"/>
          </w:tcPr>
          <w:p w:rsidR="0081310E" w:rsidRPr="0081310E" w:rsidRDefault="0081310E" w:rsidP="00E9603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Что такое технический рисунок, эскиз, чертеж;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Основные параметры качества детали: форма, шероховатость и размеры каждой элементарной поверхности и их взаимное расположение; уметь осуществлять контроль;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Пути предупреждения негативных последствий трудовой деятельности человека на окружающую среду и собственное здоровье;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Какие свойства материалов необходимо учитывать при их обработке;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Общее устройство слесарного верстака, уметь пользоваться им при выполнении слесарных операций;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Назначение, устройство и принцип действия простейшего слесарного инструмента (разметочного, ударного и режущегося) и приспособлений для клепки; уметь пользоваться ими при выполнении соответствующих операций;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Основные виды механизмов по выполняемым функциям, а также по используемым в них рабочим частям;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виды пиломатериалов; технику безопасности.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Общие сведения о полезном и вредном воздействии микроорганизмов на пищевые продукты, источники и пути проникновения болезнетворных микробов в организм человека, пищевые </w:t>
            </w:r>
            <w:proofErr w:type="spellStart"/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инфекции,заболевания</w:t>
            </w:r>
            <w:proofErr w:type="spellEnd"/>
          </w:p>
          <w:p w:rsidR="0081310E" w:rsidRPr="0081310E" w:rsidRDefault="0081310E" w:rsidP="00E9603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Правила оказания первой помощи при отравлениях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Санитарные условия первичной обработки мяса и мясных полуфабрикатов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Общие сведения о молочных продуктах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Способы приготовления теста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Свойства искусственных волокон и тканей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Технология выполнения машинных швов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Правила раскроя ткани.</w:t>
            </w:r>
          </w:p>
          <w:p w:rsidR="0081310E" w:rsidRPr="0081310E" w:rsidRDefault="0081310E" w:rsidP="00E96037">
            <w:pPr>
              <w:ind w:right="-108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1310E" w:rsidRPr="0081310E" w:rsidTr="007F3A61">
        <w:trPr>
          <w:trHeight w:val="1465"/>
        </w:trPr>
        <w:tc>
          <w:tcPr>
            <w:tcW w:w="1366" w:type="dxa"/>
          </w:tcPr>
          <w:p w:rsidR="0081310E" w:rsidRPr="0081310E" w:rsidRDefault="0081310E" w:rsidP="00E96037">
            <w:pPr>
              <w:shd w:val="clear" w:color="auto" w:fill="FFFFFF"/>
              <w:ind w:right="-108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7</w:t>
            </w:r>
          </w:p>
          <w:p w:rsidR="0081310E" w:rsidRPr="0081310E" w:rsidRDefault="0081310E" w:rsidP="00E96037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Учащиеся должны уметь:</w:t>
            </w:r>
          </w:p>
          <w:p w:rsidR="0081310E" w:rsidRPr="0081310E" w:rsidRDefault="0081310E" w:rsidP="00E96037">
            <w:pPr>
              <w:ind w:right="-108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9515" w:type="dxa"/>
          </w:tcPr>
          <w:p w:rsidR="0081310E" w:rsidRPr="0081310E" w:rsidRDefault="0081310E" w:rsidP="00E9603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1262"/>
                <w:tab w:val="num" w:pos="900"/>
              </w:tabs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рационально организовать рабочее место и соблюдать правила безопасности труда и личной гигиены при выполнении всех указанных работ;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1262"/>
                <w:tab w:val="num" w:pos="900"/>
              </w:tabs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шиповое соединение;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1262"/>
                <w:tab w:val="num" w:pos="900"/>
              </w:tabs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читать простейшие технические рисунки и чертежи плоских и призматических деталей и деталей типа тел вращения;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1262"/>
                <w:tab w:val="num" w:pos="900"/>
              </w:tabs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понимать содержание </w:t>
            </w:r>
            <w:proofErr w:type="spellStart"/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инструкционно-технологическим</w:t>
            </w:r>
            <w:proofErr w:type="spellEnd"/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 карт и пользоваться ими при выполнении работ;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1262"/>
                <w:tab w:val="num" w:pos="900"/>
              </w:tabs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графически изображать основные виды механизмов передач;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1262"/>
                <w:tab w:val="num" w:pos="900"/>
              </w:tabs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находить необходимую информацию;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1262"/>
                <w:tab w:val="num" w:pos="900"/>
              </w:tabs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читать чертежи и технологические карты;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1262"/>
                <w:tab w:val="num" w:pos="900"/>
              </w:tabs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выполнять основные учебно-производственные операции и изготовлять детали на сверлильном станке;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1262"/>
                <w:tab w:val="num" w:pos="900"/>
              </w:tabs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i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владеть простейшими способами технологии художественной отделки древесины ( шлифование, выжигание, отделка поверхностей материалов красками и лаками</w:t>
            </w:r>
            <w:r w:rsidRPr="0081310E">
              <w:rPr>
                <w:rFonts w:ascii="Times New Roman" w:eastAsia="Calibri" w:hAnsi="Times New Roman" w:cs="Times New Roman"/>
                <w:i/>
                <w:spacing w:val="-3"/>
                <w:sz w:val="16"/>
                <w:szCs w:val="16"/>
              </w:rPr>
              <w:t>);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1262"/>
                <w:tab w:val="num" w:pos="900"/>
              </w:tabs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осуществлять наладку простейших ручных инструментов;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осуществлять контроль качества изготовляемых изделий;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определять качество мяса   готовить блюдо из него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приготовить тесто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выполнять машинные швы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выполнять раскрой ткани</w:t>
            </w:r>
          </w:p>
          <w:p w:rsidR="0081310E" w:rsidRPr="0081310E" w:rsidRDefault="0081310E" w:rsidP="00D960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1310E" w:rsidRPr="0081310E" w:rsidTr="007F3A61">
        <w:trPr>
          <w:trHeight w:val="495"/>
        </w:trPr>
        <w:tc>
          <w:tcPr>
            <w:tcW w:w="1366" w:type="dxa"/>
          </w:tcPr>
          <w:p w:rsidR="0081310E" w:rsidRPr="0081310E" w:rsidRDefault="00B522A6" w:rsidP="00E96037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7</w:t>
            </w:r>
          </w:p>
          <w:p w:rsidR="0081310E" w:rsidRPr="0081310E" w:rsidRDefault="0081310E" w:rsidP="00E96037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Должны владеть компетенциями:</w:t>
            </w:r>
          </w:p>
          <w:p w:rsidR="0081310E" w:rsidRPr="0081310E" w:rsidRDefault="0081310E" w:rsidP="00E96037">
            <w:pPr>
              <w:shd w:val="clear" w:color="auto" w:fill="FFFFFF"/>
              <w:ind w:right="-108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9515" w:type="dxa"/>
          </w:tcPr>
          <w:p w:rsidR="0081310E" w:rsidRPr="0081310E" w:rsidRDefault="0081310E" w:rsidP="00E9603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540"/>
              </w:tabs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ценностно-смысловой;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540"/>
              </w:tabs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proofErr w:type="spellStart"/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деятельностной</w:t>
            </w:r>
            <w:proofErr w:type="spellEnd"/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540"/>
              </w:tabs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социально-трудовой;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540"/>
              </w:tabs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proofErr w:type="spellStart"/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позновательно-смысловой</w:t>
            </w:r>
            <w:proofErr w:type="spellEnd"/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;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информационно-коммуникативной; </w:t>
            </w:r>
          </w:p>
          <w:p w:rsidR="0081310E" w:rsidRPr="0081310E" w:rsidRDefault="0081310E" w:rsidP="00E960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proofErr w:type="spellStart"/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учебно-позновательной</w:t>
            </w:r>
            <w:proofErr w:type="spellEnd"/>
            <w:r w:rsidRPr="0081310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.</w:t>
            </w:r>
          </w:p>
        </w:tc>
      </w:tr>
    </w:tbl>
    <w:p w:rsidR="0081310E" w:rsidRPr="0081310E" w:rsidRDefault="0081310E" w:rsidP="0081310E">
      <w:pPr>
        <w:rPr>
          <w:sz w:val="16"/>
          <w:szCs w:val="16"/>
        </w:rPr>
      </w:pPr>
    </w:p>
    <w:p w:rsidR="00072ABB" w:rsidRPr="00072ABB" w:rsidRDefault="00072ABB" w:rsidP="00072ABB">
      <w:pPr>
        <w:pStyle w:val="a8"/>
        <w:spacing w:before="0" w:beforeAutospacing="0" w:after="0" w:afterAutospacing="0"/>
        <w:rPr>
          <w:rFonts w:ascii="Times New Roman" w:hAnsi="Times New Roman" w:cs="Times New Roman"/>
          <w:i/>
          <w:color w:val="auto"/>
          <w:u w:val="single"/>
        </w:rPr>
      </w:pPr>
      <w:r w:rsidRPr="00072ABB">
        <w:rPr>
          <w:rFonts w:ascii="Times New Roman" w:hAnsi="Times New Roman" w:cs="Times New Roman"/>
          <w:b/>
          <w:bCs/>
          <w:i/>
          <w:color w:val="auto"/>
        </w:rPr>
        <w:t>Требования к уровню подготовки обучающихся</w:t>
      </w:r>
    </w:p>
    <w:p w:rsidR="00072ABB" w:rsidRPr="00072ABB" w:rsidRDefault="00072ABB" w:rsidP="00072ABB">
      <w:pPr>
        <w:pStyle w:val="a8"/>
        <w:spacing w:before="0" w:beforeAutospacing="0" w:after="0" w:afterAutospacing="0"/>
        <w:rPr>
          <w:rFonts w:ascii="Times New Roman" w:hAnsi="Times New Roman" w:cs="Times New Roman"/>
          <w:i/>
          <w:color w:val="auto"/>
        </w:rPr>
      </w:pPr>
      <w:r w:rsidRPr="00072ABB">
        <w:rPr>
          <w:rFonts w:ascii="Times New Roman" w:hAnsi="Times New Roman" w:cs="Times New Roman"/>
          <w:i/>
          <w:color w:val="auto"/>
          <w:u w:val="single"/>
        </w:rPr>
        <w:lastRenderedPageBreak/>
        <w:t>В результате изучения курса «Технологии» ученик должен знать</w:t>
      </w:r>
      <w:r w:rsidRPr="00072ABB">
        <w:rPr>
          <w:rFonts w:ascii="Times New Roman" w:hAnsi="Times New Roman" w:cs="Times New Roman"/>
          <w:i/>
          <w:color w:val="auto"/>
        </w:rPr>
        <w:t xml:space="preserve">: </w:t>
      </w:r>
    </w:p>
    <w:p w:rsidR="00072ABB" w:rsidRPr="00072ABB" w:rsidRDefault="00072ABB" w:rsidP="00072ABB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072ABB">
        <w:rPr>
          <w:rFonts w:ascii="Times New Roman" w:hAnsi="Times New Roman" w:cs="Times New Roman"/>
          <w:color w:val="auto"/>
        </w:rPr>
        <w:t xml:space="preserve">  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072ABB" w:rsidRPr="00072ABB" w:rsidRDefault="00072ABB" w:rsidP="00072ABB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072ABB">
        <w:rPr>
          <w:rFonts w:ascii="Times New Roman" w:hAnsi="Times New Roman" w:cs="Times New Roman"/>
          <w:color w:val="auto"/>
        </w:rPr>
        <w:t>•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  <w:r w:rsidRPr="00072ABB">
        <w:rPr>
          <w:rFonts w:ascii="Times New Roman" w:hAnsi="Times New Roman" w:cs="Times New Roman"/>
          <w:color w:val="auto"/>
        </w:rPr>
        <w:br/>
        <w:t>• 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  <w:r w:rsidRPr="00072ABB">
        <w:rPr>
          <w:rFonts w:ascii="Times New Roman" w:hAnsi="Times New Roman" w:cs="Times New Roman"/>
          <w:color w:val="auto"/>
        </w:rPr>
        <w:br/>
        <w:t>В результате изучения технологии ученик независимо от изучаемого блока или раздела получает возможность познакомиться:</w:t>
      </w:r>
      <w:r w:rsidRPr="00072ABB">
        <w:rPr>
          <w:rFonts w:ascii="Times New Roman" w:hAnsi="Times New Roman" w:cs="Times New Roman"/>
          <w:color w:val="auto"/>
        </w:rPr>
        <w:br/>
        <w:t>•  с основными технологическими понятиями и характеристиками;</w:t>
      </w:r>
      <w:r w:rsidRPr="00072ABB">
        <w:rPr>
          <w:rFonts w:ascii="Times New Roman" w:hAnsi="Times New Roman" w:cs="Times New Roman"/>
          <w:color w:val="auto"/>
        </w:rPr>
        <w:br/>
        <w:t>•  с назначением и технологическими свойствами материалов;</w:t>
      </w:r>
      <w:r w:rsidRPr="00072ABB">
        <w:rPr>
          <w:rFonts w:ascii="Times New Roman" w:hAnsi="Times New Roman" w:cs="Times New Roman"/>
          <w:color w:val="auto"/>
        </w:rPr>
        <w:br/>
        <w:t>•  с назначением и устройством применяемых ручных инструментов, приспособлений, машин и оборудования;</w:t>
      </w:r>
      <w:r w:rsidRPr="00072ABB">
        <w:rPr>
          <w:rFonts w:ascii="Times New Roman" w:hAnsi="Times New Roman" w:cs="Times New Roman"/>
          <w:color w:val="auto"/>
        </w:rPr>
        <w:br/>
        <w:t>•  с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  <w:r w:rsidRPr="00072ABB">
        <w:rPr>
          <w:rFonts w:ascii="Times New Roman" w:hAnsi="Times New Roman" w:cs="Times New Roman"/>
          <w:color w:val="auto"/>
        </w:rPr>
        <w:br/>
        <w:t>•  с профессиями и специальностями, связанными с обработкой материалов, созданием изделий из них, получением продукции;</w:t>
      </w:r>
      <w:r w:rsidRPr="00072ABB">
        <w:rPr>
          <w:rFonts w:ascii="Times New Roman" w:hAnsi="Times New Roman" w:cs="Times New Roman"/>
          <w:color w:val="auto"/>
        </w:rPr>
        <w:br/>
        <w:t>•  со значением здорового питания для сохранения своего здоровья;</w:t>
      </w:r>
    </w:p>
    <w:p w:rsidR="00072ABB" w:rsidRPr="00072ABB" w:rsidRDefault="00072ABB" w:rsidP="00072ABB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auto"/>
          <w:u w:val="single"/>
        </w:rPr>
      </w:pPr>
      <w:r w:rsidRPr="00072ABB">
        <w:rPr>
          <w:rFonts w:ascii="Times New Roman" w:hAnsi="Times New Roman" w:cs="Times New Roman"/>
          <w:color w:val="auto"/>
        </w:rPr>
        <w:br/>
      </w:r>
      <w:r w:rsidRPr="00072ABB">
        <w:rPr>
          <w:rFonts w:ascii="Times New Roman" w:hAnsi="Times New Roman" w:cs="Times New Roman"/>
          <w:color w:val="auto"/>
          <w:u w:val="single"/>
        </w:rPr>
        <w:t>Выполнять по установленным нормативам следующие трудовые операции и работы</w:t>
      </w:r>
      <w:r w:rsidRPr="00072ABB">
        <w:rPr>
          <w:rFonts w:ascii="Times New Roman" w:hAnsi="Times New Roman" w:cs="Times New Roman"/>
          <w:color w:val="auto"/>
        </w:rPr>
        <w:t>:</w:t>
      </w:r>
      <w:r w:rsidRPr="00072ABB">
        <w:rPr>
          <w:rFonts w:ascii="Times New Roman" w:hAnsi="Times New Roman" w:cs="Times New Roman"/>
          <w:color w:val="auto"/>
        </w:rPr>
        <w:br/>
        <w:t>•  рационально организовывать рабочее место;</w:t>
      </w:r>
      <w:r w:rsidRPr="00072ABB">
        <w:rPr>
          <w:rFonts w:ascii="Times New Roman" w:hAnsi="Times New Roman" w:cs="Times New Roman"/>
          <w:color w:val="auto"/>
        </w:rPr>
        <w:br/>
        <w:t>•  находить необходимую информацию в различных источниках;</w:t>
      </w:r>
      <w:r w:rsidRPr="00072ABB">
        <w:rPr>
          <w:rFonts w:ascii="Times New Roman" w:hAnsi="Times New Roman" w:cs="Times New Roman"/>
          <w:color w:val="auto"/>
        </w:rPr>
        <w:br/>
        <w:t>•  применять конструкторскую и технологическую документацию;</w:t>
      </w:r>
      <w:r w:rsidRPr="00072ABB">
        <w:rPr>
          <w:rFonts w:ascii="Times New Roman" w:hAnsi="Times New Roman" w:cs="Times New Roman"/>
          <w:color w:val="auto"/>
        </w:rPr>
        <w:br/>
        <w:t>•  составлять последовательность выполнения технологических операций для изготовления изделия или выполнения работ;</w:t>
      </w:r>
      <w:r w:rsidRPr="00072ABB">
        <w:rPr>
          <w:rFonts w:ascii="Times New Roman" w:hAnsi="Times New Roman" w:cs="Times New Roman"/>
          <w:color w:val="auto"/>
        </w:rPr>
        <w:br/>
        <w:t>•  выбирать сырье, материалы, пищевые продукты, инструменты и оборудование для выполнения работ;</w:t>
      </w:r>
      <w:r w:rsidRPr="00072ABB">
        <w:rPr>
          <w:rFonts w:ascii="Times New Roman" w:hAnsi="Times New Roman" w:cs="Times New Roman"/>
          <w:color w:val="auto"/>
        </w:rPr>
        <w:br/>
        <w:t>•  конструировать, моделировать, изготавливать изделия;</w:t>
      </w:r>
      <w:r w:rsidRPr="00072ABB">
        <w:rPr>
          <w:rFonts w:ascii="Times New Roman" w:hAnsi="Times New Roman" w:cs="Times New Roman"/>
          <w:color w:val="auto"/>
        </w:rPr>
        <w:br/>
        <w:t>• 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  <w:r w:rsidRPr="00072ABB">
        <w:rPr>
          <w:rFonts w:ascii="Times New Roman" w:hAnsi="Times New Roman" w:cs="Times New Roman"/>
          <w:color w:val="auto"/>
        </w:rPr>
        <w:br/>
        <w:t>•  соблюдать безопасные приемы труда и правила пользования ручными инструментами, машинами и электрооборудованием;</w:t>
      </w:r>
      <w:r w:rsidRPr="00072ABB">
        <w:rPr>
          <w:rFonts w:ascii="Times New Roman" w:hAnsi="Times New Roman" w:cs="Times New Roman"/>
          <w:color w:val="auto"/>
        </w:rPr>
        <w:br/>
        <w:t>• 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  <w:r w:rsidRPr="00072ABB">
        <w:rPr>
          <w:rFonts w:ascii="Times New Roman" w:hAnsi="Times New Roman" w:cs="Times New Roman"/>
          <w:color w:val="auto"/>
        </w:rPr>
        <w:br/>
        <w:t>•  находить и устранять допущенные дефекты;</w:t>
      </w:r>
      <w:r w:rsidRPr="00072ABB">
        <w:rPr>
          <w:rFonts w:ascii="Times New Roman" w:hAnsi="Times New Roman" w:cs="Times New Roman"/>
          <w:color w:val="auto"/>
        </w:rPr>
        <w:br/>
        <w:t>• 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  <w:r w:rsidRPr="00072ABB">
        <w:rPr>
          <w:rFonts w:ascii="Times New Roman" w:hAnsi="Times New Roman" w:cs="Times New Roman"/>
          <w:color w:val="auto"/>
        </w:rPr>
        <w:br/>
        <w:t xml:space="preserve">•  планировать работы с учетом имеющихся ресурсов и </w:t>
      </w:r>
      <w:r w:rsidRPr="00072ABB">
        <w:rPr>
          <w:rFonts w:ascii="Times New Roman" w:hAnsi="Times New Roman" w:cs="Times New Roman"/>
          <w:color w:val="auto"/>
        </w:rPr>
        <w:br/>
        <w:t>условий;</w:t>
      </w:r>
      <w:r w:rsidRPr="00072ABB">
        <w:rPr>
          <w:rFonts w:ascii="Times New Roman" w:hAnsi="Times New Roman" w:cs="Times New Roman"/>
          <w:color w:val="auto"/>
        </w:rPr>
        <w:br/>
        <w:t>•  распределять работу при коллективной деятельности;</w:t>
      </w:r>
      <w:r w:rsidRPr="00072ABB">
        <w:rPr>
          <w:rFonts w:ascii="Times New Roman" w:hAnsi="Times New Roman" w:cs="Times New Roman"/>
          <w:color w:val="auto"/>
        </w:rPr>
        <w:br/>
      </w:r>
      <w:r w:rsidRPr="00072ABB">
        <w:rPr>
          <w:rFonts w:ascii="Times New Roman" w:hAnsi="Times New Roman" w:cs="Times New Roman"/>
          <w:color w:val="auto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72ABB" w:rsidRPr="00072ABB" w:rsidRDefault="00072ABB" w:rsidP="00072ABB">
      <w:pPr>
        <w:pStyle w:val="a8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072ABB">
        <w:rPr>
          <w:rFonts w:ascii="Times New Roman" w:hAnsi="Times New Roman" w:cs="Times New Roman"/>
          <w:color w:val="auto"/>
        </w:rPr>
        <w:t>понимания ценности материальной культуры для жизни и развития человека;</w:t>
      </w:r>
    </w:p>
    <w:p w:rsidR="00072ABB" w:rsidRPr="00072ABB" w:rsidRDefault="00072ABB" w:rsidP="00072ABB">
      <w:pPr>
        <w:pStyle w:val="a8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072ABB">
        <w:rPr>
          <w:rFonts w:ascii="Times New Roman" w:hAnsi="Times New Roman" w:cs="Times New Roman"/>
          <w:color w:val="auto"/>
        </w:rPr>
        <w:t>формирования эстетической среды бытия;</w:t>
      </w:r>
    </w:p>
    <w:p w:rsidR="00072ABB" w:rsidRPr="00072ABB" w:rsidRDefault="00072ABB" w:rsidP="00072ABB">
      <w:pPr>
        <w:pStyle w:val="a8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072ABB">
        <w:rPr>
          <w:rFonts w:ascii="Times New Roman" w:hAnsi="Times New Roman" w:cs="Times New Roman"/>
          <w:color w:val="auto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072ABB" w:rsidRPr="00072ABB" w:rsidRDefault="00072ABB" w:rsidP="00072ABB">
      <w:pPr>
        <w:pStyle w:val="a8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072ABB">
        <w:rPr>
          <w:rFonts w:ascii="Times New Roman" w:hAnsi="Times New Roman" w:cs="Times New Roman"/>
          <w:color w:val="auto"/>
        </w:rPr>
        <w:t>получения технико-технологических сведений из разнообразных источников информации;</w:t>
      </w:r>
    </w:p>
    <w:p w:rsidR="00072ABB" w:rsidRPr="00072ABB" w:rsidRDefault="00072ABB" w:rsidP="00072ABB">
      <w:pPr>
        <w:pStyle w:val="a8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072ABB">
        <w:rPr>
          <w:rFonts w:ascii="Times New Roman" w:hAnsi="Times New Roman" w:cs="Times New Roman"/>
          <w:color w:val="auto"/>
        </w:rPr>
        <w:t>организации индивидуальной и коллективной трудовой деятельности;</w:t>
      </w:r>
    </w:p>
    <w:p w:rsidR="00072ABB" w:rsidRPr="00072ABB" w:rsidRDefault="00072ABB" w:rsidP="00072ABB">
      <w:pPr>
        <w:pStyle w:val="a8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072ABB">
        <w:rPr>
          <w:rFonts w:ascii="Times New Roman" w:hAnsi="Times New Roman" w:cs="Times New Roman"/>
          <w:color w:val="auto"/>
        </w:rPr>
        <w:t>изготовления изделий декоративно-прикладного искусства для оформления интерьера;</w:t>
      </w:r>
    </w:p>
    <w:p w:rsidR="00072ABB" w:rsidRPr="00072ABB" w:rsidRDefault="00072ABB" w:rsidP="00072ABB">
      <w:pPr>
        <w:pStyle w:val="a8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072ABB">
        <w:rPr>
          <w:rFonts w:ascii="Times New Roman" w:hAnsi="Times New Roman" w:cs="Times New Roman"/>
          <w:color w:val="auto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072ABB" w:rsidRPr="00072ABB" w:rsidRDefault="00072ABB" w:rsidP="00072ABB">
      <w:pPr>
        <w:pStyle w:val="a8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072ABB">
        <w:rPr>
          <w:rFonts w:ascii="Times New Roman" w:hAnsi="Times New Roman" w:cs="Times New Roman"/>
          <w:color w:val="auto"/>
        </w:rPr>
        <w:t>контроля качества выполняемых работ с применением мерительных, контрольных и разметочных инструментов;</w:t>
      </w:r>
    </w:p>
    <w:p w:rsidR="00072ABB" w:rsidRPr="00072ABB" w:rsidRDefault="00072ABB" w:rsidP="00072ABB">
      <w:pPr>
        <w:pStyle w:val="a8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072ABB">
        <w:rPr>
          <w:rFonts w:ascii="Times New Roman" w:hAnsi="Times New Roman" w:cs="Times New Roman"/>
          <w:color w:val="auto"/>
        </w:rPr>
        <w:t xml:space="preserve">выполнения безопасных приемов труда и правил </w:t>
      </w:r>
      <w:proofErr w:type="spellStart"/>
      <w:r w:rsidRPr="00072ABB">
        <w:rPr>
          <w:rFonts w:ascii="Times New Roman" w:hAnsi="Times New Roman" w:cs="Times New Roman"/>
          <w:color w:val="auto"/>
        </w:rPr>
        <w:t>электробезопасности</w:t>
      </w:r>
      <w:proofErr w:type="spellEnd"/>
      <w:r w:rsidRPr="00072ABB">
        <w:rPr>
          <w:rFonts w:ascii="Times New Roman" w:hAnsi="Times New Roman" w:cs="Times New Roman"/>
          <w:color w:val="auto"/>
        </w:rPr>
        <w:t>, санитарии и гигиены;</w:t>
      </w:r>
    </w:p>
    <w:p w:rsidR="00072ABB" w:rsidRPr="00072ABB" w:rsidRDefault="00072ABB" w:rsidP="00072ABB">
      <w:pPr>
        <w:pStyle w:val="a8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072ABB">
        <w:rPr>
          <w:rFonts w:ascii="Times New Roman" w:hAnsi="Times New Roman" w:cs="Times New Roman"/>
          <w:color w:val="auto"/>
        </w:rPr>
        <w:t>оценки затрат, необходимых для создания объекта или услуги;</w:t>
      </w:r>
    </w:p>
    <w:p w:rsidR="00072ABB" w:rsidRPr="00072ABB" w:rsidRDefault="00072ABB" w:rsidP="00072ABB">
      <w:pPr>
        <w:pStyle w:val="a8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072ABB">
        <w:rPr>
          <w:rFonts w:ascii="Times New Roman" w:hAnsi="Times New Roman" w:cs="Times New Roman"/>
          <w:color w:val="auto"/>
        </w:rPr>
        <w:t>построения планов профессионального образования и трудоустройства</w:t>
      </w:r>
      <w:r w:rsidRPr="00072ABB">
        <w:rPr>
          <w:rFonts w:ascii="Times New Roman" w:hAnsi="Times New Roman" w:cs="Times New Roman"/>
        </w:rPr>
        <w:t>.</w:t>
      </w:r>
    </w:p>
    <w:p w:rsidR="0081310E" w:rsidRPr="00072ABB" w:rsidRDefault="0081310E" w:rsidP="007E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10E" w:rsidRDefault="0081310E" w:rsidP="007E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10E" w:rsidRPr="00072ABB" w:rsidRDefault="006341E3" w:rsidP="0081310E">
      <w:pPr>
        <w:shd w:val="clear" w:color="auto" w:fill="FFFFFF"/>
        <w:rPr>
          <w:rFonts w:ascii="Times New Roman" w:hAnsi="Times New Roman" w:cs="Times New Roman"/>
          <w:spacing w:val="-3"/>
          <w:sz w:val="20"/>
          <w:szCs w:val="20"/>
        </w:rPr>
      </w:pPr>
      <w:r w:rsidRPr="00072ABB">
        <w:rPr>
          <w:rFonts w:ascii="Times New Roman" w:hAnsi="Times New Roman" w:cs="Times New Roman"/>
          <w:sz w:val="20"/>
          <w:szCs w:val="20"/>
        </w:rPr>
        <w:t>МАТЕРИАЛЬНО-</w:t>
      </w:r>
      <w:r w:rsidR="007E3A5F" w:rsidRPr="00072ABB">
        <w:rPr>
          <w:rFonts w:ascii="Times New Roman" w:hAnsi="Times New Roman" w:cs="Times New Roman"/>
          <w:sz w:val="20"/>
          <w:szCs w:val="20"/>
        </w:rPr>
        <w:t>ТЕХНИЧЕСКОЕ</w:t>
      </w:r>
      <w:r w:rsidR="00A44B4C" w:rsidRPr="00072ABB">
        <w:rPr>
          <w:rFonts w:ascii="Times New Roman" w:hAnsi="Times New Roman" w:cs="Times New Roman"/>
          <w:sz w:val="20"/>
          <w:szCs w:val="20"/>
        </w:rPr>
        <w:t xml:space="preserve"> </w:t>
      </w:r>
      <w:r w:rsidR="007E3A5F" w:rsidRPr="00072ABB">
        <w:rPr>
          <w:rFonts w:ascii="Times New Roman" w:hAnsi="Times New Roman" w:cs="Times New Roman"/>
          <w:sz w:val="20"/>
          <w:szCs w:val="20"/>
        </w:rPr>
        <w:t>ОБЕСПЕЧЕНИЕ УЧЕБНОГО</w:t>
      </w:r>
      <w:r w:rsidR="00A44B4C" w:rsidRPr="00072ABB">
        <w:rPr>
          <w:rFonts w:ascii="Times New Roman" w:hAnsi="Times New Roman" w:cs="Times New Roman"/>
          <w:sz w:val="20"/>
          <w:szCs w:val="20"/>
        </w:rPr>
        <w:t xml:space="preserve"> </w:t>
      </w:r>
      <w:r w:rsidR="007E3A5F" w:rsidRPr="00072ABB">
        <w:rPr>
          <w:rFonts w:ascii="Times New Roman" w:hAnsi="Times New Roman" w:cs="Times New Roman"/>
          <w:sz w:val="20"/>
          <w:szCs w:val="20"/>
        </w:rPr>
        <w:t>ПРОЦЕССА</w:t>
      </w:r>
      <w:r w:rsidR="0081310E" w:rsidRPr="00072AB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:rsidR="0081310E" w:rsidRPr="00072ABB" w:rsidRDefault="0081310E" w:rsidP="0081310E">
      <w:pPr>
        <w:shd w:val="clear" w:color="auto" w:fill="FFFFFF"/>
        <w:rPr>
          <w:rFonts w:ascii="Times New Roman" w:hAnsi="Times New Roman" w:cs="Times New Roman"/>
          <w:spacing w:val="-3"/>
          <w:sz w:val="20"/>
          <w:szCs w:val="20"/>
        </w:rPr>
      </w:pPr>
      <w:r w:rsidRPr="00072ABB">
        <w:rPr>
          <w:rFonts w:ascii="Times New Roman" w:hAnsi="Times New Roman" w:cs="Times New Roman"/>
          <w:spacing w:val="-3"/>
          <w:sz w:val="20"/>
          <w:szCs w:val="20"/>
        </w:rPr>
        <w:t>Учебник «Те</w:t>
      </w:r>
      <w:r w:rsidR="00581B0D">
        <w:rPr>
          <w:rFonts w:ascii="Times New Roman" w:hAnsi="Times New Roman" w:cs="Times New Roman"/>
          <w:spacing w:val="-3"/>
          <w:sz w:val="20"/>
          <w:szCs w:val="20"/>
        </w:rPr>
        <w:t>хнология» для учащихся 7</w:t>
      </w:r>
      <w:r w:rsidRPr="00072ABB">
        <w:rPr>
          <w:rFonts w:ascii="Times New Roman" w:hAnsi="Times New Roman" w:cs="Times New Roman"/>
          <w:spacing w:val="-3"/>
          <w:sz w:val="20"/>
          <w:szCs w:val="20"/>
        </w:rPr>
        <w:t xml:space="preserve"> классов общеобразовательных учреждений (вариант для мальчиков, девочки) /В.Д. Симоненко, А.Т.Тищенко; под редакцией В.Д.Симоненко.-М.:ПАросвещение,2007; а также дополнительных пособий:</w:t>
      </w:r>
    </w:p>
    <w:p w:rsidR="0081310E" w:rsidRPr="00072ABB" w:rsidRDefault="0081310E" w:rsidP="0081310E">
      <w:pPr>
        <w:shd w:val="clear" w:color="auto" w:fill="FFFFFF"/>
        <w:tabs>
          <w:tab w:val="left" w:pos="13424"/>
        </w:tabs>
        <w:ind w:left="182"/>
        <w:rPr>
          <w:rFonts w:ascii="Times New Roman" w:hAnsi="Times New Roman" w:cs="Times New Roman"/>
          <w:spacing w:val="-3"/>
          <w:sz w:val="20"/>
          <w:szCs w:val="20"/>
        </w:rPr>
      </w:pPr>
      <w:r w:rsidRPr="00072ABB">
        <w:rPr>
          <w:rFonts w:ascii="Times New Roman" w:hAnsi="Times New Roman" w:cs="Times New Roman"/>
          <w:spacing w:val="-3"/>
          <w:sz w:val="20"/>
          <w:szCs w:val="20"/>
        </w:rPr>
        <w:t>Для учителя:</w:t>
      </w:r>
    </w:p>
    <w:p w:rsidR="0081310E" w:rsidRPr="00072ABB" w:rsidRDefault="0081310E" w:rsidP="0081310E">
      <w:pPr>
        <w:widowControl w:val="0"/>
        <w:numPr>
          <w:ilvl w:val="0"/>
          <w:numId w:val="10"/>
        </w:numPr>
        <w:shd w:val="clear" w:color="auto" w:fill="FFFFFF"/>
        <w:tabs>
          <w:tab w:val="left" w:pos="134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proofErr w:type="spellStart"/>
      <w:r w:rsidRPr="00072ABB">
        <w:rPr>
          <w:rFonts w:ascii="Times New Roman" w:hAnsi="Times New Roman" w:cs="Times New Roman"/>
          <w:spacing w:val="-3"/>
          <w:sz w:val="20"/>
          <w:szCs w:val="20"/>
        </w:rPr>
        <w:t>Ворошин</w:t>
      </w:r>
      <w:proofErr w:type="spellEnd"/>
      <w:r w:rsidRPr="00072ABB">
        <w:rPr>
          <w:rFonts w:ascii="Times New Roman" w:hAnsi="Times New Roman" w:cs="Times New Roman"/>
          <w:spacing w:val="-3"/>
          <w:sz w:val="20"/>
          <w:szCs w:val="20"/>
        </w:rPr>
        <w:t xml:space="preserve">, Г.Б. Занятие по трудовому обучению,  7 </w:t>
      </w:r>
      <w:proofErr w:type="spellStart"/>
      <w:r w:rsidRPr="00072ABB">
        <w:rPr>
          <w:rFonts w:ascii="Times New Roman" w:hAnsi="Times New Roman" w:cs="Times New Roman"/>
          <w:spacing w:val="-3"/>
          <w:sz w:val="20"/>
          <w:szCs w:val="20"/>
        </w:rPr>
        <w:t>кл</w:t>
      </w:r>
      <w:proofErr w:type="spellEnd"/>
      <w:r w:rsidRPr="00072ABB">
        <w:rPr>
          <w:rFonts w:ascii="Times New Roman" w:hAnsi="Times New Roman" w:cs="Times New Roman"/>
          <w:spacing w:val="-3"/>
          <w:sz w:val="20"/>
          <w:szCs w:val="20"/>
        </w:rPr>
        <w:t xml:space="preserve">.: обработка древесины, металла, электротехнические и другие работы: пособие для учителя труда.-2-еизд., </w:t>
      </w:r>
      <w:proofErr w:type="spellStart"/>
      <w:r w:rsidRPr="00072ABB">
        <w:rPr>
          <w:rFonts w:ascii="Times New Roman" w:hAnsi="Times New Roman" w:cs="Times New Roman"/>
          <w:spacing w:val="-3"/>
          <w:sz w:val="20"/>
          <w:szCs w:val="20"/>
        </w:rPr>
        <w:t>перераб</w:t>
      </w:r>
      <w:proofErr w:type="spellEnd"/>
      <w:r w:rsidRPr="00072ABB">
        <w:rPr>
          <w:rFonts w:ascii="Times New Roman" w:hAnsi="Times New Roman" w:cs="Times New Roman"/>
          <w:spacing w:val="-3"/>
          <w:sz w:val="20"/>
          <w:szCs w:val="20"/>
        </w:rPr>
        <w:t>. И доп./Г.Б.Воронин под ред.Д.А.Тхоржевского.-М.:Просвещение,1989.</w:t>
      </w:r>
    </w:p>
    <w:p w:rsidR="0081310E" w:rsidRPr="00072ABB" w:rsidRDefault="0081310E" w:rsidP="008131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r w:rsidRPr="00072ABB">
        <w:rPr>
          <w:rFonts w:ascii="Times New Roman" w:hAnsi="Times New Roman" w:cs="Times New Roman"/>
          <w:spacing w:val="-3"/>
          <w:sz w:val="20"/>
          <w:szCs w:val="20"/>
        </w:rPr>
        <w:lastRenderedPageBreak/>
        <w:t xml:space="preserve">Коваленко, В.И. Объекты труда.7 </w:t>
      </w:r>
      <w:proofErr w:type="spellStart"/>
      <w:r w:rsidRPr="00072ABB">
        <w:rPr>
          <w:rFonts w:ascii="Times New Roman" w:hAnsi="Times New Roman" w:cs="Times New Roman"/>
          <w:spacing w:val="-3"/>
          <w:sz w:val="20"/>
          <w:szCs w:val="20"/>
        </w:rPr>
        <w:t>кл</w:t>
      </w:r>
      <w:proofErr w:type="spellEnd"/>
      <w:r w:rsidRPr="00072ABB">
        <w:rPr>
          <w:rFonts w:ascii="Times New Roman" w:hAnsi="Times New Roman" w:cs="Times New Roman"/>
          <w:spacing w:val="-3"/>
          <w:sz w:val="20"/>
          <w:szCs w:val="20"/>
        </w:rPr>
        <w:t>. Обработка древесины и металла: пособие для учителя/В.И. Коваленко.-М.:Просвещение,2005г</w:t>
      </w:r>
    </w:p>
    <w:p w:rsidR="007F3A61" w:rsidRDefault="0081310E" w:rsidP="007F3A61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072ABB">
        <w:rPr>
          <w:rFonts w:ascii="Times New Roman" w:hAnsi="Times New Roman" w:cs="Times New Roman"/>
          <w:spacing w:val="-3"/>
          <w:sz w:val="20"/>
          <w:szCs w:val="20"/>
        </w:rPr>
        <w:t xml:space="preserve">7 класс: поурочные планы /автор составитель Г.П. Попова ., </w:t>
      </w:r>
      <w:proofErr w:type="spellStart"/>
      <w:r w:rsidRPr="00072ABB">
        <w:rPr>
          <w:rFonts w:ascii="Times New Roman" w:hAnsi="Times New Roman" w:cs="Times New Roman"/>
          <w:spacing w:val="-3"/>
          <w:sz w:val="20"/>
          <w:szCs w:val="20"/>
        </w:rPr>
        <w:t>испр</w:t>
      </w:r>
      <w:proofErr w:type="spellEnd"/>
      <w:r w:rsidRPr="00072ABB">
        <w:rPr>
          <w:rFonts w:ascii="Times New Roman" w:hAnsi="Times New Roman" w:cs="Times New Roman"/>
          <w:spacing w:val="-3"/>
          <w:sz w:val="20"/>
          <w:szCs w:val="20"/>
        </w:rPr>
        <w:t>. и доп. -Волгоград</w:t>
      </w:r>
      <w:r w:rsidRPr="00072ABB">
        <w:rPr>
          <w:sz w:val="20"/>
          <w:szCs w:val="20"/>
        </w:rPr>
        <w:t xml:space="preserve"> </w:t>
      </w:r>
    </w:p>
    <w:p w:rsidR="007F3A61" w:rsidRDefault="007F3A61" w:rsidP="007F3A61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0"/>
          <w:szCs w:val="20"/>
        </w:rPr>
      </w:pPr>
    </w:p>
    <w:p w:rsidR="007F3A61" w:rsidRDefault="007F3A61" w:rsidP="007F3A61">
      <w:pPr>
        <w:spacing w:before="100" w:beforeAutospacing="1" w:after="100" w:afterAutospacing="1" w:line="240" w:lineRule="auto"/>
        <w:ind w:left="902"/>
        <w:rPr>
          <w:sz w:val="20"/>
          <w:szCs w:val="20"/>
        </w:rPr>
      </w:pPr>
    </w:p>
    <w:p w:rsidR="007F3A61" w:rsidRDefault="007F3A61" w:rsidP="007F3A61">
      <w:pPr>
        <w:spacing w:before="100" w:beforeAutospacing="1" w:after="100" w:afterAutospacing="1" w:line="240" w:lineRule="auto"/>
        <w:ind w:left="902"/>
        <w:rPr>
          <w:sz w:val="20"/>
          <w:szCs w:val="20"/>
        </w:rPr>
      </w:pPr>
    </w:p>
    <w:p w:rsidR="007F3A61" w:rsidRDefault="007F3A61" w:rsidP="007F3A61">
      <w:pPr>
        <w:spacing w:before="100" w:beforeAutospacing="1" w:after="100" w:afterAutospacing="1" w:line="240" w:lineRule="auto"/>
        <w:ind w:left="902"/>
        <w:rPr>
          <w:sz w:val="20"/>
          <w:szCs w:val="20"/>
        </w:rPr>
      </w:pPr>
    </w:p>
    <w:p w:rsidR="0024184E" w:rsidRPr="007F3A61" w:rsidRDefault="0024184E" w:rsidP="007F3A61">
      <w:pPr>
        <w:spacing w:before="100" w:beforeAutospacing="1" w:after="100" w:afterAutospacing="1" w:line="240" w:lineRule="auto"/>
        <w:ind w:left="902"/>
        <w:rPr>
          <w:sz w:val="20"/>
          <w:szCs w:val="20"/>
        </w:rPr>
      </w:pPr>
      <w:r w:rsidRPr="007F3A61">
        <w:rPr>
          <w:rFonts w:ascii="Times New Roman" w:hAnsi="Times New Roman" w:cs="Times New Roman"/>
          <w:b/>
          <w:sz w:val="18"/>
          <w:szCs w:val="18"/>
        </w:rPr>
        <w:t>7 класс</w:t>
      </w:r>
    </w:p>
    <w:tbl>
      <w:tblPr>
        <w:tblStyle w:val="a5"/>
        <w:tblW w:w="11219" w:type="dxa"/>
        <w:tblLayout w:type="fixed"/>
        <w:tblLook w:val="04A0"/>
      </w:tblPr>
      <w:tblGrid>
        <w:gridCol w:w="534"/>
        <w:gridCol w:w="2220"/>
        <w:gridCol w:w="48"/>
        <w:gridCol w:w="236"/>
        <w:gridCol w:w="189"/>
        <w:gridCol w:w="3260"/>
        <w:gridCol w:w="142"/>
        <w:gridCol w:w="2551"/>
        <w:gridCol w:w="284"/>
        <w:gridCol w:w="567"/>
        <w:gridCol w:w="283"/>
        <w:gridCol w:w="851"/>
        <w:gridCol w:w="54"/>
      </w:tblGrid>
      <w:tr w:rsidR="0024184E" w:rsidRPr="00220317" w:rsidTr="00D31E2B">
        <w:trPr>
          <w:trHeight w:val="336"/>
        </w:trPr>
        <w:tc>
          <w:tcPr>
            <w:tcW w:w="534" w:type="dxa"/>
            <w:vMerge w:val="restart"/>
          </w:tcPr>
          <w:p w:rsidR="0024184E" w:rsidRPr="00220317" w:rsidRDefault="0024184E" w:rsidP="0004196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№</w:t>
            </w:r>
            <w:r w:rsidRPr="002203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урока</w:t>
            </w:r>
          </w:p>
        </w:tc>
        <w:tc>
          <w:tcPr>
            <w:tcW w:w="2268" w:type="dxa"/>
            <w:gridSpan w:val="2"/>
            <w:vMerge w:val="restart"/>
          </w:tcPr>
          <w:p w:rsidR="0024184E" w:rsidRPr="00220317" w:rsidRDefault="0024184E" w:rsidP="0004196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425" w:type="dxa"/>
            <w:gridSpan w:val="2"/>
            <w:vMerge w:val="restart"/>
          </w:tcPr>
          <w:p w:rsidR="0024184E" w:rsidRPr="00220317" w:rsidRDefault="0024184E" w:rsidP="0004196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ч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60" w:type="dxa"/>
            <w:vMerge w:val="restart"/>
          </w:tcPr>
          <w:p w:rsidR="0024184E" w:rsidRPr="00220317" w:rsidRDefault="0024184E" w:rsidP="00041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Содержание урока</w:t>
            </w:r>
          </w:p>
        </w:tc>
        <w:tc>
          <w:tcPr>
            <w:tcW w:w="2977" w:type="dxa"/>
            <w:gridSpan w:val="3"/>
            <w:vMerge w:val="restart"/>
          </w:tcPr>
          <w:p w:rsidR="0024184E" w:rsidRPr="00220317" w:rsidRDefault="0024184E" w:rsidP="00041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Характеристика основных видов деятельности учащихся</w:t>
            </w:r>
          </w:p>
        </w:tc>
        <w:tc>
          <w:tcPr>
            <w:tcW w:w="850" w:type="dxa"/>
            <w:gridSpan w:val="2"/>
            <w:vMerge w:val="restart"/>
          </w:tcPr>
          <w:p w:rsidR="0024184E" w:rsidRPr="00220317" w:rsidRDefault="0024184E" w:rsidP="00041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. работа</w:t>
            </w:r>
          </w:p>
        </w:tc>
        <w:tc>
          <w:tcPr>
            <w:tcW w:w="905" w:type="dxa"/>
            <w:gridSpan w:val="2"/>
          </w:tcPr>
          <w:p w:rsidR="0024184E" w:rsidRPr="00220317" w:rsidRDefault="0024184E" w:rsidP="00041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Дата</w:t>
            </w:r>
          </w:p>
        </w:tc>
      </w:tr>
      <w:tr w:rsidR="007F3A61" w:rsidRPr="00220317" w:rsidTr="00D31E2B">
        <w:trPr>
          <w:gridAfter w:val="1"/>
          <w:wAfter w:w="54" w:type="dxa"/>
          <w:trHeight w:val="281"/>
        </w:trPr>
        <w:tc>
          <w:tcPr>
            <w:tcW w:w="534" w:type="dxa"/>
            <w:vMerge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850" w:type="dxa"/>
            <w:gridSpan w:val="2"/>
            <w:vMerge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план</w:t>
            </w:r>
          </w:p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факт</w:t>
            </w:r>
          </w:p>
        </w:tc>
      </w:tr>
      <w:tr w:rsidR="0024184E" w:rsidRPr="00220317" w:rsidTr="007F3A61">
        <w:tc>
          <w:tcPr>
            <w:tcW w:w="11219" w:type="dxa"/>
            <w:gridSpan w:val="13"/>
            <w:vAlign w:val="center"/>
          </w:tcPr>
          <w:p w:rsidR="0024184E" w:rsidRPr="00220317" w:rsidRDefault="0024184E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8.  Сельскохозяйственные технологии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20317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</w:tc>
      </w:tr>
      <w:tr w:rsidR="007F3A61" w:rsidRPr="00220317" w:rsidTr="00D31E2B">
        <w:tc>
          <w:tcPr>
            <w:tcW w:w="534" w:type="dxa"/>
          </w:tcPr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F3A61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Технологии выращивания овощных и цветочных культур</w:t>
            </w:r>
          </w:p>
          <w:p w:rsidR="007F3A61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Pr="00220317" w:rsidRDefault="007F3A61" w:rsidP="0004196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 сбор семян овощных культур</w:t>
            </w:r>
          </w:p>
        </w:tc>
        <w:tc>
          <w:tcPr>
            <w:tcW w:w="425" w:type="dxa"/>
            <w:gridSpan w:val="2"/>
            <w:vAlign w:val="center"/>
          </w:tcPr>
          <w:p w:rsidR="007F3A61" w:rsidRPr="00220317" w:rsidRDefault="007F3A61" w:rsidP="0004196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7F3A61" w:rsidRPr="00220317" w:rsidRDefault="007F3A61" w:rsidP="00041960">
            <w:pPr>
              <w:pStyle w:val="a6"/>
              <w:spacing w:line="240" w:lineRule="auto"/>
              <w:jc w:val="both"/>
              <w:rPr>
                <w:i/>
                <w:sz w:val="18"/>
                <w:szCs w:val="18"/>
              </w:rPr>
            </w:pPr>
            <w:r w:rsidRPr="00220317">
              <w:rPr>
                <w:sz w:val="18"/>
                <w:szCs w:val="18"/>
              </w:rPr>
              <w:t>Использование органических и минеральных удобрений, нетоксичных средств защиты растений от болезней и вредителей.</w:t>
            </w:r>
          </w:p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2"/>
          </w:tcPr>
          <w:p w:rsidR="007F3A61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Технологии выращивания овощных и цветочных культур</w:t>
            </w:r>
          </w:p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 сбор семян цветочных культур</w:t>
            </w:r>
          </w:p>
        </w:tc>
        <w:tc>
          <w:tcPr>
            <w:tcW w:w="42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Севообороты. Технология и средства защиты от болезней и вредителей. Учет урожая. Способы хранения овощей, клубней и луковичных.</w:t>
            </w:r>
          </w:p>
        </w:tc>
        <w:tc>
          <w:tcPr>
            <w:tcW w:w="2693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84E" w:rsidRPr="00220317" w:rsidTr="007F3A61">
        <w:tc>
          <w:tcPr>
            <w:tcW w:w="11219" w:type="dxa"/>
            <w:gridSpan w:val="13"/>
          </w:tcPr>
          <w:p w:rsidR="0024184E" w:rsidRPr="00220317" w:rsidRDefault="0024184E" w:rsidP="00D31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 xml:space="preserve">Кулинария </w:t>
            </w:r>
            <w:r w:rsidR="00D31E2B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12</w:t>
            </w:r>
            <w:r w:rsidRPr="0022031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ч</w:t>
            </w:r>
          </w:p>
        </w:tc>
      </w:tr>
      <w:tr w:rsidR="007F3A61" w:rsidRPr="00220317" w:rsidTr="00D31E2B">
        <w:tc>
          <w:tcPr>
            <w:tcW w:w="534" w:type="dxa"/>
          </w:tcPr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2"/>
          </w:tcPr>
          <w:p w:rsidR="007F3A61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Физиология питания</w:t>
            </w:r>
          </w:p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Составить меню,</w:t>
            </w:r>
          </w:p>
        </w:tc>
        <w:tc>
          <w:tcPr>
            <w:tcW w:w="42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Понятие о микроорганизмах, полезное и вредное воздействие микроорганизмов на пищевые продукты, органолептические и лабораторные </w:t>
            </w:r>
            <w:proofErr w:type="spellStart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экспрессметоды</w:t>
            </w:r>
            <w:proofErr w:type="spellEnd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определения качества пищевых продуктов; первая помощь при пищевых отравлениях. </w:t>
            </w:r>
          </w:p>
        </w:tc>
        <w:tc>
          <w:tcPr>
            <w:tcW w:w="2693" w:type="dxa"/>
            <w:gridSpan w:val="2"/>
            <w:vAlign w:val="center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Поиск и презентация информации о содержании в пищевых продуктах, микроэлементов, солей.</w:t>
            </w:r>
          </w:p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Составлять меню, отвечающее здоровому образу жизни. Находить рецепты блюд. Оказывать первую помощь при отравлениях.</w:t>
            </w:r>
          </w:p>
        </w:tc>
        <w:tc>
          <w:tcPr>
            <w:tcW w:w="1134" w:type="dxa"/>
            <w:gridSpan w:val="3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Составить меню,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</w:t>
            </w: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2"/>
          </w:tcPr>
          <w:p w:rsidR="007F3A61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Заправочные супы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приготовление щей</w:t>
            </w:r>
          </w:p>
        </w:tc>
        <w:tc>
          <w:tcPr>
            <w:tcW w:w="42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Значение супов в рационе питания. Технология приготовления мясных бульонов, используемых для приготовления заправочных супов. Значение соотношения воды и остальных продуктов в супах. Оценка качества супа и подача столу.</w:t>
            </w:r>
          </w:p>
        </w:tc>
        <w:tc>
          <w:tcPr>
            <w:tcW w:w="2693" w:type="dxa"/>
            <w:gridSpan w:val="2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Рассчитать количество мяса и других продуктов для приготовления супа. Определить качество супа. Готовить бульон для заправочного супа. Готовить и оформлять заправочный суп.  </w:t>
            </w:r>
          </w:p>
        </w:tc>
        <w:tc>
          <w:tcPr>
            <w:tcW w:w="1134" w:type="dxa"/>
            <w:gridSpan w:val="3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заправочный суп.  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2268" w:type="dxa"/>
            <w:gridSpan w:val="2"/>
          </w:tcPr>
          <w:p w:rsidR="007F3A61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Изделия из теста</w:t>
            </w:r>
          </w:p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приготовление 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блинов</w:t>
            </w:r>
          </w:p>
        </w:tc>
        <w:tc>
          <w:tcPr>
            <w:tcW w:w="42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Механическая обработка муки. Способы приготовления теста для блинов, оладий, блинчиков. Технология выпечки. Блины с приправой. Подача к столу.</w:t>
            </w:r>
          </w:p>
        </w:tc>
        <w:tc>
          <w:tcPr>
            <w:tcW w:w="2693" w:type="dxa"/>
            <w:gridSpan w:val="2"/>
            <w:vAlign w:val="center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Механическая обработка муки.</w:t>
            </w:r>
          </w:p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Приготовление теста для блинов. Выпечка блинов.</w:t>
            </w:r>
          </w:p>
        </w:tc>
        <w:tc>
          <w:tcPr>
            <w:tcW w:w="1134" w:type="dxa"/>
            <w:gridSpan w:val="3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блины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2268" w:type="dxa"/>
            <w:gridSpan w:val="2"/>
          </w:tcPr>
          <w:p w:rsidR="007F3A61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Изделия из теста</w:t>
            </w:r>
          </w:p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приготовление песочного печенья</w:t>
            </w:r>
          </w:p>
        </w:tc>
        <w:tc>
          <w:tcPr>
            <w:tcW w:w="42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Виды теста. Рецептура и технология приготовления теста с различными видами разрыхлителей. Влияние соотношения компонентов теста на качество готовых </w:t>
            </w:r>
            <w:proofErr w:type="spellStart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изделий.Технология</w:t>
            </w:r>
            <w:proofErr w:type="spellEnd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приготовления пресного теста. Влияние количества соли масла на консистенцию теста.</w:t>
            </w:r>
          </w:p>
          <w:p w:rsidR="007F3A61" w:rsidRPr="00220317" w:rsidRDefault="007F3A61" w:rsidP="00041960">
            <w:pPr>
              <w:autoSpaceDE w:val="0"/>
              <w:autoSpaceDN w:val="0"/>
              <w:adjustRightInd w:val="0"/>
              <w:ind w:firstLine="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Оформление готовых блюд и подача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их к столу.</w:t>
            </w:r>
          </w:p>
        </w:tc>
        <w:tc>
          <w:tcPr>
            <w:tcW w:w="2693" w:type="dxa"/>
            <w:gridSpan w:val="2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Приготовление теста и начинки для пельменей или вареников. Приготовление вареников с </w:t>
            </w:r>
            <w:proofErr w:type="spellStart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начинкой.Выпечка</w:t>
            </w:r>
            <w:proofErr w:type="spellEnd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изделий из дрожжевого теста. Приготовление пресного слоеного теста. Выпечка кондитерских изделий из пресного слоеного теста. 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F3A61" w:rsidRPr="00220317" w:rsidRDefault="007F3A61" w:rsidP="0004196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эскизов </w:t>
            </w:r>
            <w:proofErr w:type="spellStart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худ.оформ.празд</w:t>
            </w:r>
            <w:proofErr w:type="spellEnd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3A61" w:rsidRPr="00220317" w:rsidRDefault="007F3A61" w:rsidP="0004196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пирогов, тортов, пряников,</w:t>
            </w:r>
          </w:p>
          <w:p w:rsidR="007F3A61" w:rsidRPr="00220317" w:rsidRDefault="007F3A61" w:rsidP="0004196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пирожных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2031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Выпечка и </w:t>
            </w:r>
            <w:proofErr w:type="spellStart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оформ</w:t>
            </w:r>
            <w:proofErr w:type="spellEnd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. изделий из теста (по выбору). ОТ.-</w:t>
            </w:r>
          </w:p>
          <w:p w:rsidR="007F3A61" w:rsidRPr="00220317" w:rsidRDefault="007F3A61" w:rsidP="0004196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Празд</w:t>
            </w:r>
            <w:proofErr w:type="spellEnd"/>
            <w:r w:rsidRPr="002203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 пирог, торт,</w:t>
            </w:r>
          </w:p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пряник, пирожные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2268" w:type="dxa"/>
            <w:gridSpan w:val="2"/>
          </w:tcPr>
          <w:p w:rsidR="007F3A61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Изделия из теста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приготовление пирога</w:t>
            </w:r>
          </w:p>
        </w:tc>
        <w:tc>
          <w:tcPr>
            <w:tcW w:w="42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приготовления песочного теста. Влияние количества жиров и яиц на пластичность теста. Правила раскатки теста.  Выпечка изделий из дрожжевого, песочного, бисквитного и слоеного теста. Виды начинок и украшений для изделий из теста. Оформление готовых блюд и подача 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к столу.</w:t>
            </w:r>
          </w:p>
        </w:tc>
        <w:tc>
          <w:tcPr>
            <w:tcW w:w="2693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Приготовление песочного теста. Выпечка изделий из песочного теста..</w:t>
            </w:r>
          </w:p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Приготовление дрожжевого </w:t>
            </w:r>
            <w:proofErr w:type="spellStart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безопарного</w:t>
            </w:r>
            <w:proofErr w:type="spellEnd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теста и начинок. Раскатка теста и формование изделий. Художественное оформление верхней части 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пирога.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15-16</w:t>
            </w:r>
          </w:p>
        </w:tc>
        <w:tc>
          <w:tcPr>
            <w:tcW w:w="2268" w:type="dxa"/>
            <w:gridSpan w:val="2"/>
          </w:tcPr>
          <w:p w:rsidR="007F3A61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Сервировка стола. </w:t>
            </w:r>
          </w:p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Этикет</w:t>
            </w:r>
          </w:p>
        </w:tc>
        <w:tc>
          <w:tcPr>
            <w:tcW w:w="42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Правила пользования столовыми приборами. Праздничный стол. Украшение стола. Способы подачи блюд. «Сезонный стол». Правила этикета.</w:t>
            </w:r>
          </w:p>
        </w:tc>
        <w:tc>
          <w:tcPr>
            <w:tcW w:w="2693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Обсуждение вариантов сервировок стола к обеду. Обсуждение вариантов сервировки праздничного стола (по приборам). Работа в группе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84E" w:rsidRPr="00220317" w:rsidTr="007F3A61">
        <w:tc>
          <w:tcPr>
            <w:tcW w:w="11219" w:type="dxa"/>
            <w:gridSpan w:val="13"/>
          </w:tcPr>
          <w:p w:rsidR="0024184E" w:rsidRPr="00220317" w:rsidRDefault="0024184E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 xml:space="preserve">Создание изделий из текстильных материалов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10</w:t>
            </w:r>
            <w:r w:rsidRPr="0022031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ч</w:t>
            </w:r>
          </w:p>
        </w:tc>
      </w:tr>
      <w:tr w:rsidR="007F3A61" w:rsidRPr="00220317" w:rsidTr="00D31E2B">
        <w:trPr>
          <w:trHeight w:val="1819"/>
        </w:trPr>
        <w:tc>
          <w:tcPr>
            <w:tcW w:w="534" w:type="dxa"/>
            <w:tcBorders>
              <w:bottom w:val="single" w:sz="4" w:space="0" w:color="auto"/>
            </w:tcBorders>
          </w:tcPr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</w:t>
            </w: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Конструирование швейных  плечевых изделий</w:t>
            </w:r>
          </w:p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Моделирование швейных плечевых изделий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Типовые фигуры и размерные признаки фигуры человека.  Система конструирования одежды.  Основные точки и линии измерения фигуры человека.   Последовательность построения чертежа  основы швейных изделий по своим меркам. </w:t>
            </w:r>
          </w:p>
          <w:p w:rsidR="007F3A61" w:rsidRPr="00220317" w:rsidRDefault="007F3A61" w:rsidP="0004196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. Виды художественного оформления швейных изделий. Способы моделирования изделий. Выбор модели изделии из журнала мод с учетом индивидуальных особенностей. Способы копирования выкройки из журнала.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Снятие мерок с фигуры человека и запись результатов измерений. Построение чертежа в масштабе 1 : 4 и в натуральную величину по своим меркам или по заданным размерам. Расчет количества ткани на изделие. Коррекция выкройки с учетом своих мерок и особенностей </w:t>
            </w:r>
            <w:proofErr w:type="spellStart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фигуры.Разработка</w:t>
            </w:r>
            <w:proofErr w:type="spellEnd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эскизов плечевых моделей женской одежды. Моделирование выбранного фасона швейного изделия.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7F3A61" w:rsidRPr="00220317" w:rsidRDefault="007F3A61" w:rsidP="0004196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ОТ.-</w:t>
            </w:r>
          </w:p>
          <w:p w:rsidR="007F3A61" w:rsidRPr="00220317" w:rsidRDefault="007F3A61" w:rsidP="00041960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Ночная сорочка.</w:t>
            </w:r>
          </w:p>
          <w:p w:rsidR="007F3A61" w:rsidRPr="00220317" w:rsidRDefault="007F3A61" w:rsidP="0004196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пижама.</w:t>
            </w:r>
          </w:p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</w:tcPr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 швейных изделий: раскрой шв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ейного 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изделия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Перевод контурных и контрольных линий выкройки на парные детали кроя.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2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Подготовка ткани к раскрою.</w:t>
            </w:r>
          </w:p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. Способы раскладки выкройки в зависимости от ширины ткани, направления рисунка или ворса. Инструменты и приспособления для раскроя.. Способы переноса контурных и контрольных</w:t>
            </w:r>
          </w:p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линий выкройки на ткань</w:t>
            </w:r>
          </w:p>
        </w:tc>
        <w:tc>
          <w:tcPr>
            <w:tcW w:w="2835" w:type="dxa"/>
            <w:gridSpan w:val="2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Выполнение раскладки выкроек на ткани. Перевод контурных и контрольных линий выкройки на парные детали кроя. Чтение технологической документации</w:t>
            </w:r>
          </w:p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ОТ.-</w:t>
            </w:r>
          </w:p>
          <w:p w:rsidR="007F3A61" w:rsidRPr="00220317" w:rsidRDefault="007F3A61" w:rsidP="00041960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Ночная сорочка.</w:t>
            </w:r>
          </w:p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пижама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</w:t>
            </w: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8" w:type="dxa"/>
            <w:gridSpan w:val="2"/>
          </w:tcPr>
          <w:p w:rsidR="007F3A61" w:rsidRDefault="007F3A61" w:rsidP="0004196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нология 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изг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отовления 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швей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изделий: обметывание срезов,</w:t>
            </w:r>
          </w:p>
          <w:p w:rsidR="007F3A61" w:rsidRDefault="007F3A61" w:rsidP="0004196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сборка изделия</w:t>
            </w:r>
          </w:p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образцов поузловой обработки швейных изделий.</w:t>
            </w:r>
          </w:p>
          <w:p w:rsidR="007F3A61" w:rsidRPr="00220317" w:rsidRDefault="007F3A61" w:rsidP="0004196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2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Правила обработки деталей кроя (обметывание срезов); </w:t>
            </w:r>
          </w:p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Сборка изделия (скалывание, сметывание).</w:t>
            </w:r>
          </w:p>
          <w:p w:rsidR="007F3A61" w:rsidRPr="00220317" w:rsidRDefault="007F3A61" w:rsidP="0004196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выполнение образцов поузловой обработки швейных изделий.</w:t>
            </w:r>
          </w:p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Стачивание деталей </w:t>
            </w: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ОТ.-</w:t>
            </w:r>
          </w:p>
          <w:p w:rsidR="007F3A61" w:rsidRPr="00220317" w:rsidRDefault="007F3A61" w:rsidP="00041960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Ночная сорочка.</w:t>
            </w:r>
          </w:p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пижама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 </w:t>
            </w: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8" w:type="dxa"/>
            <w:gridSpan w:val="2"/>
          </w:tcPr>
          <w:p w:rsidR="007F3A61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нология 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изг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отовления 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швей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изделий: 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обработка деталей кроя.</w:t>
            </w:r>
          </w:p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Подшивание низа изделия потайными подшивочными</w:t>
            </w:r>
          </w:p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стежками.</w:t>
            </w:r>
          </w:p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2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Правила обработки деталей кроя (обработка горловины, низа изделия)</w:t>
            </w:r>
          </w:p>
          <w:p w:rsidR="007F3A61" w:rsidRPr="00220317" w:rsidRDefault="007F3A61" w:rsidP="0004196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Отработка точности движений, координации и глазомера при выполнении швов. Подшивание низа изделия потайными подшивочными</w:t>
            </w:r>
          </w:p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стежками. </w:t>
            </w: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ОТ.-</w:t>
            </w:r>
          </w:p>
          <w:p w:rsidR="007F3A61" w:rsidRPr="00220317" w:rsidRDefault="007F3A61" w:rsidP="00041960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Ночная сорочка.</w:t>
            </w:r>
          </w:p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пижама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8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нология 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изг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отовления 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швей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изделий: 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худ. отделка ВТО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работа: 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Самоконтроль и оценка качества готового изделия</w:t>
            </w:r>
          </w:p>
        </w:tc>
        <w:tc>
          <w:tcPr>
            <w:tcW w:w="42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2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Художественная отделка изделия. Приемы влажно- тепловой обработки и ее значение при изготовлении швейных изделий. Оборудование рабочего места для влажно-тепловой обработки.</w:t>
            </w:r>
          </w:p>
          <w:p w:rsidR="007F3A61" w:rsidRPr="00220317" w:rsidRDefault="007F3A61" w:rsidP="0004196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Контроль качества изделия</w:t>
            </w:r>
          </w:p>
        </w:tc>
        <w:tc>
          <w:tcPr>
            <w:tcW w:w="2835" w:type="dxa"/>
            <w:gridSpan w:val="2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Стачивание деталей и выполнение отделочных работ. Выполнение безопасных приемов труда. Выбор режима и выполнение влажно-тепловой обработки изделия. Самоконтроль и оценка качества готового изделия, </w:t>
            </w: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ОТ.-</w:t>
            </w:r>
          </w:p>
          <w:p w:rsidR="007F3A61" w:rsidRPr="00220317" w:rsidRDefault="007F3A61" w:rsidP="00041960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Ночная сорочка.</w:t>
            </w:r>
          </w:p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пижама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84E" w:rsidRPr="00220317" w:rsidTr="007F3A61">
        <w:tc>
          <w:tcPr>
            <w:tcW w:w="11219" w:type="dxa"/>
            <w:gridSpan w:val="13"/>
          </w:tcPr>
          <w:p w:rsidR="0024184E" w:rsidRPr="00220317" w:rsidRDefault="0024184E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Художественные ремесла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7F3A61" w:rsidRPr="00220317" w:rsidTr="00D31E2B">
        <w:tc>
          <w:tcPr>
            <w:tcW w:w="534" w:type="dxa"/>
          </w:tcPr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20" w:type="dxa"/>
          </w:tcPr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Вязание крючком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Изготовление образцов, связанных крючком. </w:t>
            </w:r>
          </w:p>
        </w:tc>
        <w:tc>
          <w:tcPr>
            <w:tcW w:w="284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1" w:type="dxa"/>
            <w:gridSpan w:val="3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Инструменты и материалы для вязания крючком. Подготовка материалов к работе. Условные </w:t>
            </w:r>
            <w:proofErr w:type="spellStart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обозн</w:t>
            </w:r>
            <w:proofErr w:type="spellEnd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., применяемые при вязании крючком. Выбор крючка в зависимости от ниток и узора. </w:t>
            </w:r>
            <w:proofErr w:type="spellStart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proofErr w:type="spellEnd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. количества петель и ниток. Технология </w:t>
            </w:r>
            <w:proofErr w:type="spellStart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. различных петель. Набор петель крючком. Раппорт узора и его запись. </w:t>
            </w:r>
          </w:p>
        </w:tc>
        <w:tc>
          <w:tcPr>
            <w:tcW w:w="2835" w:type="dxa"/>
            <w:gridSpan w:val="2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Зарисовывать современные и старинные узоры и орнаменты. Подбирать крючок и нитки. Изготовление образцов, связанных крючком. Работа с журналами мод</w:t>
            </w: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Вязать образцы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20" w:type="dxa"/>
          </w:tcPr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/>
                <w:sz w:val="18"/>
                <w:szCs w:val="18"/>
              </w:rPr>
              <w:t>Материалы и инструменты для вязания на спицах. Начало вязания петель начального ряда Вязание лицевыми петлями.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Изготовление образцов.</w:t>
            </w:r>
          </w:p>
        </w:tc>
        <w:tc>
          <w:tcPr>
            <w:tcW w:w="284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1" w:type="dxa"/>
            <w:gridSpan w:val="3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Правила подбора спиц в зависимости от качества и толщины нити. Условные обозначения, применяемые при вязании на спицах. Технология </w:t>
            </w:r>
            <w:proofErr w:type="spellStart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вязаных изделий.</w:t>
            </w:r>
            <w:r w:rsidRPr="00220317">
              <w:rPr>
                <w:rFonts w:ascii="Times New Roman" w:eastAsia="Times New Roman" w:hAnsi="Times New Roman"/>
                <w:sz w:val="18"/>
                <w:szCs w:val="18"/>
              </w:rPr>
              <w:t xml:space="preserve"> Технология выполнения различных петель. Набор петель. Рапорт узора и его запись.</w:t>
            </w:r>
          </w:p>
        </w:tc>
        <w:tc>
          <w:tcPr>
            <w:tcW w:w="2835" w:type="dxa"/>
            <w:gridSpan w:val="2"/>
          </w:tcPr>
          <w:p w:rsidR="007F3A61" w:rsidRPr="00220317" w:rsidRDefault="007F3A61" w:rsidP="0004196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lastRenderedPageBreak/>
              <w:t>Выполнять эскизы вязаных декоративных элементов на платье. Подбирать спицы и нитки для вязания. Вязать образцы и изделия на спицах.</w:t>
            </w: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Вязать образцы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31 </w:t>
            </w: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33 34</w:t>
            </w:r>
          </w:p>
        </w:tc>
        <w:tc>
          <w:tcPr>
            <w:tcW w:w="2220" w:type="dxa"/>
          </w:tcPr>
          <w:p w:rsidR="007F3A61" w:rsidRDefault="007F3A61" w:rsidP="0004196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/>
                <w:sz w:val="18"/>
                <w:szCs w:val="18"/>
              </w:rPr>
              <w:t>Вязание изнан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очными</w:t>
            </w:r>
            <w:r w:rsidRPr="00220317">
              <w:rPr>
                <w:rFonts w:ascii="Times New Roman" w:eastAsia="Times New Roman" w:hAnsi="Times New Roman"/>
                <w:sz w:val="18"/>
                <w:szCs w:val="18"/>
              </w:rPr>
              <w:t xml:space="preserve"> петлями. </w:t>
            </w:r>
          </w:p>
          <w:p w:rsidR="007F3A61" w:rsidRDefault="007F3A61" w:rsidP="0004196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Изготовление образцов.</w:t>
            </w:r>
          </w:p>
          <w:p w:rsidR="007F3A61" w:rsidRPr="00220317" w:rsidRDefault="007F3A61" w:rsidP="0004196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/>
                <w:sz w:val="18"/>
                <w:szCs w:val="18"/>
              </w:rPr>
              <w:t>Узоры вязания спицами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Изготовление образцов.</w:t>
            </w:r>
          </w:p>
        </w:tc>
        <w:tc>
          <w:tcPr>
            <w:tcW w:w="284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91" w:type="dxa"/>
            <w:gridSpan w:val="3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/>
                <w:sz w:val="18"/>
                <w:szCs w:val="18"/>
              </w:rPr>
              <w:t>Изготовление образцов вязания изнаночной петли. Изготовление образцов ажурных узоров.</w:t>
            </w:r>
          </w:p>
        </w:tc>
        <w:tc>
          <w:tcPr>
            <w:tcW w:w="2835" w:type="dxa"/>
            <w:gridSpan w:val="2"/>
          </w:tcPr>
          <w:p w:rsidR="007F3A61" w:rsidRPr="00220317" w:rsidRDefault="007F3A61" w:rsidP="00041960">
            <w:pPr>
              <w:rPr>
                <w:rFonts w:ascii="Times New Roman" w:eastAsia="Times New Roman" w:hAnsi="Times New Roman"/>
                <w:color w:val="595959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. Подбирать спицы и нитки для вязания. Вязать образцы и изделия на спицах.</w:t>
            </w: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Вязать образцы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84E" w:rsidRPr="00220317" w:rsidTr="007F3A61">
        <w:tc>
          <w:tcPr>
            <w:tcW w:w="11219" w:type="dxa"/>
            <w:gridSpan w:val="13"/>
          </w:tcPr>
          <w:p w:rsidR="0024184E" w:rsidRPr="00220317" w:rsidRDefault="0024184E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 xml:space="preserve">Оформление интерьера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2</w:t>
            </w:r>
            <w:r w:rsidRPr="0022031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ч</w:t>
            </w:r>
          </w:p>
        </w:tc>
      </w:tr>
      <w:tr w:rsidR="007F3A61" w:rsidRPr="00220317" w:rsidTr="00D31E2B">
        <w:tc>
          <w:tcPr>
            <w:tcW w:w="534" w:type="dxa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35 36</w:t>
            </w:r>
          </w:p>
        </w:tc>
        <w:tc>
          <w:tcPr>
            <w:tcW w:w="2220" w:type="dxa"/>
          </w:tcPr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Интерьер жилого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проект размещения освещения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1" w:type="dxa"/>
            <w:gridSpan w:val="3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предметов ручного труда в интерьере. Роль освещения в интерьере. Естественное и искусственное освещение. Использование общего и местного освещения. Виды и формы светильников. Подбор современной бытовой техники.</w:t>
            </w:r>
          </w:p>
        </w:tc>
        <w:tc>
          <w:tcPr>
            <w:tcW w:w="2835" w:type="dxa"/>
            <w:gridSpan w:val="2"/>
          </w:tcPr>
          <w:p w:rsidR="007F3A61" w:rsidRPr="00220317" w:rsidRDefault="007F3A61" w:rsidP="0004196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Разработать проект размещения освещения. </w:t>
            </w: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Эскиз </w:t>
            </w:r>
            <w:proofErr w:type="spellStart"/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оформ.детской</w:t>
            </w:r>
            <w:proofErr w:type="spellEnd"/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комнаты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84E" w:rsidRPr="00220317" w:rsidTr="007F3A61">
        <w:trPr>
          <w:trHeight w:val="304"/>
        </w:trPr>
        <w:tc>
          <w:tcPr>
            <w:tcW w:w="11219" w:type="dxa"/>
            <w:gridSpan w:val="13"/>
          </w:tcPr>
          <w:p w:rsidR="0024184E" w:rsidRPr="00220317" w:rsidRDefault="0024184E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 xml:space="preserve">Электротехника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2</w:t>
            </w:r>
            <w:r w:rsidRPr="0022031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ч</w:t>
            </w:r>
          </w:p>
        </w:tc>
      </w:tr>
      <w:tr w:rsidR="007F3A61" w:rsidRPr="00220317" w:rsidTr="00D31E2B">
        <w:tc>
          <w:tcPr>
            <w:tcW w:w="534" w:type="dxa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37 38</w:t>
            </w:r>
          </w:p>
        </w:tc>
        <w:tc>
          <w:tcPr>
            <w:tcW w:w="2220" w:type="dxa"/>
          </w:tcPr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Бытовые электроприборы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изучение паспорта электроприбора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1" w:type="dxa"/>
            <w:gridSpan w:val="3"/>
          </w:tcPr>
          <w:p w:rsidR="007F3A61" w:rsidRPr="00D31E2B" w:rsidRDefault="007F3A61" w:rsidP="00D31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электрической  энергии  в </w:t>
            </w:r>
            <w:r w:rsidRPr="00D31E2B">
              <w:rPr>
                <w:rFonts w:ascii="Times New Roman" w:hAnsi="Times New Roman" w:cs="Times New Roman"/>
                <w:sz w:val="16"/>
                <w:szCs w:val="16"/>
              </w:rPr>
              <w:t>промышленности, на транспорте, в быту. Бытовая электропроводка. Электроосветительные и электронагревательные приборы, их безопасная эксплуатация. Пути экономии электрической</w:t>
            </w:r>
          </w:p>
          <w:p w:rsidR="007F3A61" w:rsidRPr="00220317" w:rsidRDefault="007F3A61" w:rsidP="00D31E2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1E2B">
              <w:rPr>
                <w:rFonts w:ascii="Times New Roman" w:hAnsi="Times New Roman" w:cs="Times New Roman"/>
                <w:sz w:val="16"/>
                <w:szCs w:val="16"/>
              </w:rPr>
              <w:t>энергии. Технические характеристики ламп накаливания и люминесцентных ламп дневного света. Их преимущества, недостатки и особенности эксплуатации.</w:t>
            </w:r>
          </w:p>
        </w:tc>
        <w:tc>
          <w:tcPr>
            <w:tcW w:w="2835" w:type="dxa"/>
            <w:gridSpan w:val="2"/>
            <w:vAlign w:val="center"/>
          </w:tcPr>
          <w:p w:rsidR="007F3A61" w:rsidRPr="00220317" w:rsidRDefault="007F3A61" w:rsidP="00D31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Осознать роль электроэнергии в нашей жизни и необходимость ее экономии. Поиск информации и анализ технических характеристик энергосберегающих осветительных приборов. Обсуждение роли электрической энергии в жизни человека и необходимости ее экономии.</w:t>
            </w: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О.т.- паспорт электроприбора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84E" w:rsidRPr="00220317" w:rsidTr="007F3A61">
        <w:tc>
          <w:tcPr>
            <w:tcW w:w="11219" w:type="dxa"/>
            <w:gridSpan w:val="13"/>
          </w:tcPr>
          <w:p w:rsidR="0024184E" w:rsidRPr="00220317" w:rsidRDefault="0024184E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 xml:space="preserve">Технология обработки конструкционных материалов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10</w:t>
            </w:r>
            <w:r w:rsidRPr="0022031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ч</w:t>
            </w:r>
          </w:p>
        </w:tc>
      </w:tr>
      <w:tr w:rsidR="007F3A61" w:rsidRPr="00220317" w:rsidTr="00D31E2B">
        <w:tc>
          <w:tcPr>
            <w:tcW w:w="534" w:type="dxa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39 40</w:t>
            </w:r>
          </w:p>
        </w:tc>
        <w:tc>
          <w:tcPr>
            <w:tcW w:w="2220" w:type="dxa"/>
          </w:tcPr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Сверлильный станок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установка сверла, сверление отверстий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1" w:type="dxa"/>
            <w:gridSpan w:val="3"/>
          </w:tcPr>
          <w:p w:rsidR="007F3A61" w:rsidRPr="00220317" w:rsidRDefault="007F3A61" w:rsidP="0004196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Сверлильный станок: устройство, назначение. Организация рабочего места. Инструменты. Правила безопасности труда </w:t>
            </w:r>
          </w:p>
        </w:tc>
        <w:tc>
          <w:tcPr>
            <w:tcW w:w="2835" w:type="dxa"/>
            <w:gridSpan w:val="2"/>
            <w:vMerge w:val="restart"/>
          </w:tcPr>
          <w:p w:rsidR="007F3A61" w:rsidRPr="00220317" w:rsidRDefault="007F3A61" w:rsidP="0004196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Управлять сверлильным и токарным станками. Организовать и выполнять работы по технической и технологической документации. Соблюдать правила безопасности труда. Профессиональное самоопределение.</w:t>
            </w: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О.т.-токарный</w:t>
            </w:r>
            <w:proofErr w:type="spellEnd"/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станок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41 42</w:t>
            </w:r>
          </w:p>
        </w:tc>
        <w:tc>
          <w:tcPr>
            <w:tcW w:w="2220" w:type="dxa"/>
          </w:tcPr>
          <w:p w:rsidR="007F3A61" w:rsidRDefault="007F3A61" w:rsidP="00041960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Токарный</w:t>
            </w: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станок</w:t>
            </w:r>
          </w:p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изучение устройства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1" w:type="dxa"/>
            <w:gridSpan w:val="3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Токарный станок: устройство, назначение. Организация рабочего места. Инструменты. Технология токарных работ. Правила безопасности труда.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О.т.-токарный</w:t>
            </w:r>
            <w:proofErr w:type="spellEnd"/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станок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 </w:t>
            </w: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20" w:type="dxa"/>
          </w:tcPr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Современные технологические машины и электрифицированные инструменты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ознакомление с </w:t>
            </w: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электрифицированны</w:t>
            </w:r>
            <w:r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ми</w:t>
            </w: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инструменты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1" w:type="dxa"/>
            <w:gridSpan w:val="3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Современные технологические машины и электрифицированные инструменты: виды, назначение, область применения, способы работы. Экология</w:t>
            </w:r>
            <w:r w:rsidRPr="0022031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 xml:space="preserve"> </w:t>
            </w: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заготовки, производства и обработки древесины и древесных материалов.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О.т.-токарный</w:t>
            </w:r>
            <w:proofErr w:type="spellEnd"/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станок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20" w:type="dxa"/>
          </w:tcPr>
          <w:p w:rsidR="007F3A61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Технологии художественно-прикладной обработки материалов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изготовление  разделочной доски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3591" w:type="dxa"/>
            <w:gridSpan w:val="3"/>
          </w:tcPr>
          <w:p w:rsidR="007F3A61" w:rsidRPr="00220317" w:rsidRDefault="007F3A61" w:rsidP="0004196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ab/>
              <w:t xml:space="preserve">Традиционные виды художественно-прикладные и народных промыслов России. </w:t>
            </w:r>
          </w:p>
        </w:tc>
        <w:tc>
          <w:tcPr>
            <w:tcW w:w="2835" w:type="dxa"/>
            <w:gridSpan w:val="2"/>
            <w:vMerge w:val="restart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Анализировать особенности различных   видов Декоративно-прикладного творчества народов России. Разработка эскизов изделий их декоративное оформление. Выбор материалов. Определение последовательности изготовления изделия. Выполнение работ с применением технологий ручной и машинной обработки и отделки. Работа в группе</w:t>
            </w: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О.т. разделочная доска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20" w:type="dxa"/>
          </w:tcPr>
          <w:p w:rsidR="007F3A61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Технологии художественно-прикладной обработки материалов</w:t>
            </w:r>
          </w:p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роспись  разделочной доски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1" w:type="dxa"/>
            <w:gridSpan w:val="3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Технологии художественно-прикладной обработки материалов различными видами инструментов.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О.т. разделочная доска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84E" w:rsidRPr="00220317" w:rsidTr="007F3A61">
        <w:tc>
          <w:tcPr>
            <w:tcW w:w="11219" w:type="dxa"/>
            <w:gridSpan w:val="13"/>
          </w:tcPr>
          <w:p w:rsidR="0024184E" w:rsidRPr="00220317" w:rsidRDefault="0024184E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 xml:space="preserve">Технология домашнего хозяйства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6</w:t>
            </w:r>
            <w:r w:rsidRPr="0022031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ч</w:t>
            </w:r>
          </w:p>
        </w:tc>
      </w:tr>
      <w:tr w:rsidR="007F3A61" w:rsidRPr="00220317" w:rsidTr="00D31E2B">
        <w:tc>
          <w:tcPr>
            <w:tcW w:w="534" w:type="dxa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49  50</w:t>
            </w:r>
          </w:p>
        </w:tc>
        <w:tc>
          <w:tcPr>
            <w:tcW w:w="2220" w:type="dxa"/>
          </w:tcPr>
          <w:p w:rsidR="007F3A61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Бюджет семьи</w:t>
            </w:r>
          </w:p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Планирование недельных расходов семьи.</w:t>
            </w:r>
          </w:p>
        </w:tc>
        <w:tc>
          <w:tcPr>
            <w:tcW w:w="284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1" w:type="dxa"/>
            <w:gridSpan w:val="3"/>
            <w:vAlign w:val="center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Источники семейных доходов и бюджет семьи.</w:t>
            </w:r>
            <w:r w:rsidRPr="00220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Потребности человека. Минимальные и оптимальные потребности членов семьи. Рациональное планирование расходов на основе актуальных потребностей семьи.</w:t>
            </w:r>
          </w:p>
        </w:tc>
        <w:tc>
          <w:tcPr>
            <w:tcW w:w="2835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Оценка имеющихся и возможных источников доходов семьи. Планирование недельных, месячных и годовых расходов семьи с учетом ее состава.</w:t>
            </w: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таблицей, учебником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51 52</w:t>
            </w:r>
          </w:p>
        </w:tc>
        <w:tc>
          <w:tcPr>
            <w:tcW w:w="2220" w:type="dxa"/>
          </w:tcPr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Бюджет семьи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потребительской корзины семьи.</w:t>
            </w:r>
          </w:p>
        </w:tc>
        <w:tc>
          <w:tcPr>
            <w:tcW w:w="284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1" w:type="dxa"/>
            <w:gridSpan w:val="3"/>
          </w:tcPr>
          <w:p w:rsidR="007F3A61" w:rsidRPr="00220317" w:rsidRDefault="007F3A61" w:rsidP="0004196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Оценка возможностей предпринимательской деятельности для пополнения семейного бюджета. Потребительские качества товаров и услуг. Планирование расходов семьи. Правила поведения при совершении покупки.</w:t>
            </w:r>
          </w:p>
        </w:tc>
        <w:tc>
          <w:tcPr>
            <w:tcW w:w="2835" w:type="dxa"/>
            <w:gridSpan w:val="2"/>
            <w:vAlign w:val="center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Анализ качества</w:t>
            </w:r>
          </w:p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и потребительских свойств товаров. Формирование потребительской корзины семьи. Работа в группе</w:t>
            </w: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таблицей, учебником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2220" w:type="dxa"/>
          </w:tcPr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Технологии ремонтно-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отделочных работ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эскизов оформления стен декоративными элементами..</w:t>
            </w:r>
          </w:p>
        </w:tc>
        <w:tc>
          <w:tcPr>
            <w:tcW w:w="284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591" w:type="dxa"/>
            <w:gridSpan w:val="3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     Назначение и виды обоев. Виды 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обойных клеев. Технологии наклейки обоев встык и внахлест.</w:t>
            </w:r>
          </w:p>
          <w:p w:rsidR="007F3A61" w:rsidRPr="00220317" w:rsidRDefault="007F3A61" w:rsidP="0004196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gridSpan w:val="2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Выбор краски, клеев и обоев. </w:t>
            </w:r>
            <w:r w:rsidRPr="002203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эскизов оформления стен декоративными элементами. </w:t>
            </w: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Работа </w:t>
            </w:r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 таблицей, учебником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84E" w:rsidRPr="00220317" w:rsidTr="007F3A61">
        <w:tc>
          <w:tcPr>
            <w:tcW w:w="11219" w:type="dxa"/>
            <w:gridSpan w:val="13"/>
          </w:tcPr>
          <w:p w:rsidR="0024184E" w:rsidRPr="00220317" w:rsidRDefault="0024184E" w:rsidP="00D31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Творческие проекты </w:t>
            </w:r>
            <w:r w:rsidR="00D31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2203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</w:t>
            </w:r>
          </w:p>
        </w:tc>
      </w:tr>
      <w:tr w:rsidR="007F3A61" w:rsidRPr="00220317" w:rsidTr="00D31E2B">
        <w:tc>
          <w:tcPr>
            <w:tcW w:w="534" w:type="dxa"/>
          </w:tcPr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 </w:t>
            </w:r>
          </w:p>
          <w:p w:rsidR="007F3A61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220" w:type="dxa"/>
          </w:tcPr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Определение и формулировка проблемы. Поиск необходимой информации</w:t>
            </w:r>
          </w:p>
        </w:tc>
        <w:tc>
          <w:tcPr>
            <w:tcW w:w="284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1" w:type="dxa"/>
            <w:gridSpan w:val="3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Определение и формулировка проблемы. Поиск необходимой информации для решения проблемы.</w:t>
            </w:r>
          </w:p>
          <w:p w:rsidR="007F3A61" w:rsidRPr="00220317" w:rsidRDefault="007F3A61" w:rsidP="00041960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7F3A61" w:rsidRPr="00220317" w:rsidRDefault="007F3A61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Поиск идей решения поставленной задачи. Расчет затрат на изготовление  изделия. Изготовление изделия самостоятельно и под руководством учителя. </w:t>
            </w: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Изделия по выбору учащихся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57 58</w:t>
            </w:r>
          </w:p>
        </w:tc>
        <w:tc>
          <w:tcPr>
            <w:tcW w:w="2220" w:type="dxa"/>
          </w:tcPr>
          <w:p w:rsidR="007F3A61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Технологический этап</w:t>
            </w:r>
          </w:p>
          <w:p w:rsidR="007F3A61" w:rsidRPr="00220317" w:rsidRDefault="007F3A61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работа: выбор материала, разметка, изготовление частей изделия</w:t>
            </w:r>
          </w:p>
        </w:tc>
        <w:tc>
          <w:tcPr>
            <w:tcW w:w="284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1" w:type="dxa"/>
            <w:gridSpan w:val="3"/>
            <w:vMerge w:val="restart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03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Изделия по выбору учащихся</w:t>
            </w: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61" w:rsidRPr="00220317" w:rsidTr="00D31E2B">
        <w:tc>
          <w:tcPr>
            <w:tcW w:w="534" w:type="dxa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59 60</w:t>
            </w:r>
          </w:p>
        </w:tc>
        <w:tc>
          <w:tcPr>
            <w:tcW w:w="2220" w:type="dxa"/>
          </w:tcPr>
          <w:p w:rsidR="007F3A61" w:rsidRPr="00220317" w:rsidRDefault="00D31E2B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Защита творческой работы</w:t>
            </w:r>
          </w:p>
        </w:tc>
        <w:tc>
          <w:tcPr>
            <w:tcW w:w="284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1" w:type="dxa"/>
            <w:gridSpan w:val="3"/>
            <w:vMerge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3A61" w:rsidRPr="00220317" w:rsidRDefault="007F3A61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7F3A61" w:rsidRPr="00220317" w:rsidRDefault="007F3A61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E2B" w:rsidRPr="00220317" w:rsidTr="002F02AD">
        <w:tc>
          <w:tcPr>
            <w:tcW w:w="534" w:type="dxa"/>
          </w:tcPr>
          <w:p w:rsidR="00D31E2B" w:rsidRDefault="00D31E2B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gridSpan w:val="8"/>
          </w:tcPr>
          <w:p w:rsidR="00D31E2B" w:rsidRPr="00220317" w:rsidRDefault="00D31E2B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BC0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</w:t>
            </w:r>
            <w:r w:rsidRPr="00964955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u w:val="single"/>
              </w:rPr>
              <w:t xml:space="preserve"> Основы работы с 3D ручкой </w:t>
            </w:r>
          </w:p>
        </w:tc>
        <w:tc>
          <w:tcPr>
            <w:tcW w:w="850" w:type="dxa"/>
            <w:gridSpan w:val="2"/>
            <w:vAlign w:val="center"/>
          </w:tcPr>
          <w:p w:rsidR="00D31E2B" w:rsidRPr="00220317" w:rsidRDefault="00D31E2B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D31E2B" w:rsidRPr="00220317" w:rsidRDefault="00D31E2B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E2B" w:rsidRPr="00220317" w:rsidTr="004D3D03">
        <w:tc>
          <w:tcPr>
            <w:tcW w:w="534" w:type="dxa"/>
          </w:tcPr>
          <w:p w:rsidR="00D31E2B" w:rsidRDefault="00D31E2B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61 62</w:t>
            </w:r>
          </w:p>
        </w:tc>
        <w:tc>
          <w:tcPr>
            <w:tcW w:w="2220" w:type="dxa"/>
          </w:tcPr>
          <w:p w:rsidR="00D31E2B" w:rsidRPr="00220317" w:rsidRDefault="00D31E2B" w:rsidP="0004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3D ручка.</w:t>
            </w:r>
          </w:p>
        </w:tc>
        <w:tc>
          <w:tcPr>
            <w:tcW w:w="284" w:type="dxa"/>
            <w:gridSpan w:val="2"/>
          </w:tcPr>
          <w:p w:rsidR="00D31E2B" w:rsidRDefault="00D31E2B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1" w:type="dxa"/>
            <w:gridSpan w:val="3"/>
          </w:tcPr>
          <w:p w:rsidR="00D31E2B" w:rsidRPr="00041960" w:rsidRDefault="00D31E2B" w:rsidP="001A0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3D ручка. Демонстрация возможностей, устройство 3D ручки.</w:t>
            </w:r>
          </w:p>
        </w:tc>
        <w:tc>
          <w:tcPr>
            <w:tcW w:w="2835" w:type="dxa"/>
            <w:gridSpan w:val="2"/>
            <w:vAlign w:val="center"/>
          </w:tcPr>
          <w:p w:rsidR="00D31E2B" w:rsidRPr="00220317" w:rsidRDefault="00D31E2B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1E2B" w:rsidRPr="00220317" w:rsidRDefault="00D31E2B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D31E2B" w:rsidRPr="00220317" w:rsidRDefault="00D31E2B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E2B" w:rsidRPr="00220317" w:rsidTr="004D3D03">
        <w:tc>
          <w:tcPr>
            <w:tcW w:w="534" w:type="dxa"/>
          </w:tcPr>
          <w:p w:rsidR="00D31E2B" w:rsidRDefault="00D31E2B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63 64</w:t>
            </w:r>
          </w:p>
        </w:tc>
        <w:tc>
          <w:tcPr>
            <w:tcW w:w="2220" w:type="dxa"/>
          </w:tcPr>
          <w:p w:rsidR="00D31E2B" w:rsidRPr="00751581" w:rsidRDefault="00D31E2B" w:rsidP="001A0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Простое моделирование</w:t>
            </w:r>
          </w:p>
        </w:tc>
        <w:tc>
          <w:tcPr>
            <w:tcW w:w="284" w:type="dxa"/>
            <w:gridSpan w:val="2"/>
          </w:tcPr>
          <w:p w:rsidR="00D31E2B" w:rsidRDefault="00D31E2B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1" w:type="dxa"/>
            <w:gridSpan w:val="3"/>
          </w:tcPr>
          <w:p w:rsidR="00D31E2B" w:rsidRPr="00751581" w:rsidRDefault="00D31E2B" w:rsidP="001A0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Простое моделирование</w:t>
            </w:r>
          </w:p>
        </w:tc>
        <w:tc>
          <w:tcPr>
            <w:tcW w:w="2835" w:type="dxa"/>
            <w:gridSpan w:val="2"/>
            <w:vAlign w:val="center"/>
          </w:tcPr>
          <w:p w:rsidR="00D31E2B" w:rsidRPr="00220317" w:rsidRDefault="00D31E2B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1E2B" w:rsidRPr="00220317" w:rsidRDefault="00D31E2B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D31E2B" w:rsidRPr="00220317" w:rsidRDefault="00D31E2B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E2B" w:rsidRPr="00220317" w:rsidTr="004D3D03">
        <w:tc>
          <w:tcPr>
            <w:tcW w:w="534" w:type="dxa"/>
          </w:tcPr>
          <w:p w:rsidR="00D31E2B" w:rsidRDefault="00D31E2B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65 66</w:t>
            </w:r>
          </w:p>
        </w:tc>
        <w:tc>
          <w:tcPr>
            <w:tcW w:w="2220" w:type="dxa"/>
          </w:tcPr>
          <w:p w:rsidR="00D31E2B" w:rsidRPr="00751581" w:rsidRDefault="00D31E2B" w:rsidP="001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Моделирование </w:t>
            </w:r>
          </w:p>
        </w:tc>
        <w:tc>
          <w:tcPr>
            <w:tcW w:w="284" w:type="dxa"/>
            <w:gridSpan w:val="2"/>
          </w:tcPr>
          <w:p w:rsidR="00D31E2B" w:rsidRDefault="00D31E2B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1" w:type="dxa"/>
            <w:gridSpan w:val="3"/>
          </w:tcPr>
          <w:p w:rsidR="00D31E2B" w:rsidRPr="00751581" w:rsidRDefault="00D31E2B" w:rsidP="001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Моделирование </w:t>
            </w:r>
          </w:p>
        </w:tc>
        <w:tc>
          <w:tcPr>
            <w:tcW w:w="2835" w:type="dxa"/>
            <w:gridSpan w:val="2"/>
            <w:vAlign w:val="center"/>
          </w:tcPr>
          <w:p w:rsidR="00D31E2B" w:rsidRPr="00220317" w:rsidRDefault="00D31E2B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1E2B" w:rsidRPr="00220317" w:rsidRDefault="00D31E2B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D31E2B" w:rsidRPr="00220317" w:rsidRDefault="00D31E2B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E2B" w:rsidRPr="00220317" w:rsidTr="007F3A61">
        <w:tc>
          <w:tcPr>
            <w:tcW w:w="11219" w:type="dxa"/>
            <w:gridSpan w:val="13"/>
          </w:tcPr>
          <w:p w:rsidR="00D31E2B" w:rsidRPr="00220317" w:rsidRDefault="00D31E2B" w:rsidP="00D31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8.  Сельскохозяйственные технологии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31E2B" w:rsidRPr="00220317" w:rsidTr="00A42CF2">
        <w:tc>
          <w:tcPr>
            <w:tcW w:w="534" w:type="dxa"/>
          </w:tcPr>
          <w:p w:rsidR="00D31E2B" w:rsidRDefault="00D31E2B" w:rsidP="001A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 </w:t>
            </w:r>
          </w:p>
          <w:p w:rsidR="00D31E2B" w:rsidRDefault="00D31E2B" w:rsidP="001A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E2B" w:rsidRDefault="00D31E2B" w:rsidP="001A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E2B" w:rsidRDefault="00D31E2B" w:rsidP="001A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20" w:type="dxa"/>
          </w:tcPr>
          <w:p w:rsidR="00D31E2B" w:rsidRDefault="00D31E2B" w:rsidP="00D31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Технологии выращивания овощных и цветочных культур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Практическая работа: Сбор овощных культур</w:t>
            </w:r>
          </w:p>
          <w:p w:rsidR="00D31E2B" w:rsidRPr="00220317" w:rsidRDefault="00D31E2B" w:rsidP="0004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1E2B" w:rsidRPr="00220317" w:rsidRDefault="00D31E2B" w:rsidP="00041960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1" w:type="dxa"/>
            <w:gridSpan w:val="3"/>
          </w:tcPr>
          <w:p w:rsidR="00D31E2B" w:rsidRPr="00220317" w:rsidRDefault="00D31E2B" w:rsidP="0004196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Современные профессии в растениеводстве. Представление о региональном рынке труда в сельскохозяйственной сфере.</w:t>
            </w:r>
          </w:p>
        </w:tc>
        <w:tc>
          <w:tcPr>
            <w:tcW w:w="2835" w:type="dxa"/>
            <w:gridSpan w:val="2"/>
            <w:vAlign w:val="center"/>
          </w:tcPr>
          <w:p w:rsidR="00D31E2B" w:rsidRPr="00220317" w:rsidRDefault="00D31E2B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Знакомиться с </w:t>
            </w:r>
            <w:proofErr w:type="spellStart"/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профессиограммами</w:t>
            </w:r>
            <w:proofErr w:type="spellEnd"/>
            <w:r w:rsidRPr="0022031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профессий растениеводства. Оценивать свои склонности и способности. Строить профессиональные планы</w:t>
            </w:r>
          </w:p>
        </w:tc>
        <w:tc>
          <w:tcPr>
            <w:tcW w:w="567" w:type="dxa"/>
            <w:vAlign w:val="center"/>
          </w:tcPr>
          <w:p w:rsidR="00D31E2B" w:rsidRPr="00220317" w:rsidRDefault="00D31E2B" w:rsidP="0004196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8" w:type="dxa"/>
            <w:gridSpan w:val="3"/>
          </w:tcPr>
          <w:p w:rsidR="00D31E2B" w:rsidRPr="00220317" w:rsidRDefault="00D31E2B" w:rsidP="0004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184E" w:rsidRPr="0024184E" w:rsidRDefault="0024184E" w:rsidP="0024184E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4184E" w:rsidRPr="00072ABB" w:rsidRDefault="0024184E" w:rsidP="0024184E">
      <w:pPr>
        <w:spacing w:before="100" w:beforeAutospacing="1" w:after="100" w:afterAutospacing="1" w:line="240" w:lineRule="auto"/>
        <w:ind w:left="902"/>
        <w:rPr>
          <w:sz w:val="20"/>
          <w:szCs w:val="20"/>
        </w:rPr>
      </w:pPr>
    </w:p>
    <w:sectPr w:rsidR="0024184E" w:rsidRPr="00072ABB" w:rsidSect="00435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E43"/>
    <w:multiLevelType w:val="hybridMultilevel"/>
    <w:tmpl w:val="226CEE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A3661F"/>
    <w:multiLevelType w:val="hybridMultilevel"/>
    <w:tmpl w:val="0AEAF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A3077"/>
    <w:multiLevelType w:val="hybridMultilevel"/>
    <w:tmpl w:val="232CCC20"/>
    <w:lvl w:ilvl="0" w:tplc="041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">
    <w:nsid w:val="1E736541"/>
    <w:multiLevelType w:val="hybridMultilevel"/>
    <w:tmpl w:val="788634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59C653C"/>
    <w:multiLevelType w:val="multilevel"/>
    <w:tmpl w:val="15CC7D7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4C6AE9"/>
    <w:multiLevelType w:val="hybridMultilevel"/>
    <w:tmpl w:val="87F2E08E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6">
    <w:nsid w:val="4CA6371A"/>
    <w:multiLevelType w:val="hybridMultilevel"/>
    <w:tmpl w:val="4E3E3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F5C22"/>
    <w:multiLevelType w:val="multilevel"/>
    <w:tmpl w:val="B600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BC6AB0"/>
    <w:multiLevelType w:val="hybridMultilevel"/>
    <w:tmpl w:val="64BA955A"/>
    <w:lvl w:ilvl="0" w:tplc="041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9">
    <w:nsid w:val="6AE0538F"/>
    <w:multiLevelType w:val="multilevel"/>
    <w:tmpl w:val="5B5072D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7A6632"/>
    <w:multiLevelType w:val="multilevel"/>
    <w:tmpl w:val="9EE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03345"/>
    <w:rsid w:val="000107BB"/>
    <w:rsid w:val="000112EA"/>
    <w:rsid w:val="00032E15"/>
    <w:rsid w:val="00041960"/>
    <w:rsid w:val="0005262F"/>
    <w:rsid w:val="00054A6F"/>
    <w:rsid w:val="00072ABB"/>
    <w:rsid w:val="000804A0"/>
    <w:rsid w:val="00090BF5"/>
    <w:rsid w:val="00096352"/>
    <w:rsid w:val="000D7246"/>
    <w:rsid w:val="000F0CA3"/>
    <w:rsid w:val="001A3D46"/>
    <w:rsid w:val="001C4123"/>
    <w:rsid w:val="00207CC5"/>
    <w:rsid w:val="0022633E"/>
    <w:rsid w:val="002367CA"/>
    <w:rsid w:val="0024184E"/>
    <w:rsid w:val="00276488"/>
    <w:rsid w:val="00293BC9"/>
    <w:rsid w:val="002D6335"/>
    <w:rsid w:val="002D6D74"/>
    <w:rsid w:val="00302CE0"/>
    <w:rsid w:val="00312516"/>
    <w:rsid w:val="00355B86"/>
    <w:rsid w:val="003A3BC6"/>
    <w:rsid w:val="003B491F"/>
    <w:rsid w:val="003D772E"/>
    <w:rsid w:val="003E26E7"/>
    <w:rsid w:val="003E48C5"/>
    <w:rsid w:val="00435426"/>
    <w:rsid w:val="0048132B"/>
    <w:rsid w:val="004B7576"/>
    <w:rsid w:val="004C5329"/>
    <w:rsid w:val="005050D0"/>
    <w:rsid w:val="0051107F"/>
    <w:rsid w:val="005155C1"/>
    <w:rsid w:val="005575DD"/>
    <w:rsid w:val="00581B0D"/>
    <w:rsid w:val="005A77B7"/>
    <w:rsid w:val="005C29D2"/>
    <w:rsid w:val="005E3C76"/>
    <w:rsid w:val="00610364"/>
    <w:rsid w:val="00620FF8"/>
    <w:rsid w:val="006341E3"/>
    <w:rsid w:val="00635390"/>
    <w:rsid w:val="00637965"/>
    <w:rsid w:val="0065245D"/>
    <w:rsid w:val="00670526"/>
    <w:rsid w:val="00672626"/>
    <w:rsid w:val="00676997"/>
    <w:rsid w:val="006B0C12"/>
    <w:rsid w:val="006B12D7"/>
    <w:rsid w:val="006C09D1"/>
    <w:rsid w:val="006E09F3"/>
    <w:rsid w:val="006F0CA8"/>
    <w:rsid w:val="00741781"/>
    <w:rsid w:val="00751581"/>
    <w:rsid w:val="00754F5F"/>
    <w:rsid w:val="0076458C"/>
    <w:rsid w:val="0076743A"/>
    <w:rsid w:val="00771C7B"/>
    <w:rsid w:val="007E3A5F"/>
    <w:rsid w:val="007F3A61"/>
    <w:rsid w:val="00800CDD"/>
    <w:rsid w:val="0081039C"/>
    <w:rsid w:val="0081310E"/>
    <w:rsid w:val="00813A0D"/>
    <w:rsid w:val="00841339"/>
    <w:rsid w:val="00877882"/>
    <w:rsid w:val="00882C2C"/>
    <w:rsid w:val="008A43AC"/>
    <w:rsid w:val="008B1428"/>
    <w:rsid w:val="008B434C"/>
    <w:rsid w:val="008B5124"/>
    <w:rsid w:val="008F6324"/>
    <w:rsid w:val="00903345"/>
    <w:rsid w:val="00915161"/>
    <w:rsid w:val="00941870"/>
    <w:rsid w:val="00946367"/>
    <w:rsid w:val="0095470A"/>
    <w:rsid w:val="00956712"/>
    <w:rsid w:val="00963D4F"/>
    <w:rsid w:val="00964955"/>
    <w:rsid w:val="00981C13"/>
    <w:rsid w:val="009A7714"/>
    <w:rsid w:val="009B3A1E"/>
    <w:rsid w:val="009D74A8"/>
    <w:rsid w:val="009F0635"/>
    <w:rsid w:val="009F1EB3"/>
    <w:rsid w:val="00A31324"/>
    <w:rsid w:val="00A3378F"/>
    <w:rsid w:val="00A44B4C"/>
    <w:rsid w:val="00A64276"/>
    <w:rsid w:val="00A83599"/>
    <w:rsid w:val="00A860E6"/>
    <w:rsid w:val="00A862F8"/>
    <w:rsid w:val="00AA7902"/>
    <w:rsid w:val="00AB70C3"/>
    <w:rsid w:val="00AC7509"/>
    <w:rsid w:val="00AD688D"/>
    <w:rsid w:val="00AE2E8C"/>
    <w:rsid w:val="00AF368B"/>
    <w:rsid w:val="00B04908"/>
    <w:rsid w:val="00B36E9C"/>
    <w:rsid w:val="00B42B8F"/>
    <w:rsid w:val="00B522A6"/>
    <w:rsid w:val="00B56C80"/>
    <w:rsid w:val="00B65430"/>
    <w:rsid w:val="00B7172E"/>
    <w:rsid w:val="00BB0C1F"/>
    <w:rsid w:val="00BB6F7C"/>
    <w:rsid w:val="00BE6FF3"/>
    <w:rsid w:val="00BF4E8D"/>
    <w:rsid w:val="00C10AF6"/>
    <w:rsid w:val="00C10B7E"/>
    <w:rsid w:val="00C164BA"/>
    <w:rsid w:val="00C235EB"/>
    <w:rsid w:val="00C51211"/>
    <w:rsid w:val="00C530EE"/>
    <w:rsid w:val="00CE6670"/>
    <w:rsid w:val="00D0195C"/>
    <w:rsid w:val="00D060F2"/>
    <w:rsid w:val="00D075E2"/>
    <w:rsid w:val="00D23587"/>
    <w:rsid w:val="00D31E2B"/>
    <w:rsid w:val="00D77A6D"/>
    <w:rsid w:val="00D82F3C"/>
    <w:rsid w:val="00D960EB"/>
    <w:rsid w:val="00DB0CBD"/>
    <w:rsid w:val="00DE5C4D"/>
    <w:rsid w:val="00E24999"/>
    <w:rsid w:val="00E622F1"/>
    <w:rsid w:val="00E96037"/>
    <w:rsid w:val="00EC7790"/>
    <w:rsid w:val="00EE7583"/>
    <w:rsid w:val="00F20E73"/>
    <w:rsid w:val="00F25552"/>
    <w:rsid w:val="00F26A73"/>
    <w:rsid w:val="00F45348"/>
    <w:rsid w:val="00F65B4E"/>
    <w:rsid w:val="00FA4E69"/>
    <w:rsid w:val="00FD2698"/>
    <w:rsid w:val="00FD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3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CBD"/>
    <w:pPr>
      <w:ind w:left="720"/>
      <w:contextualSpacing/>
    </w:pPr>
  </w:style>
  <w:style w:type="table" w:styleId="a5">
    <w:name w:val="Table Grid"/>
    <w:basedOn w:val="a1"/>
    <w:uiPriority w:val="59"/>
    <w:rsid w:val="0009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E26E7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E26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A313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1"/>
    <w:basedOn w:val="a"/>
    <w:rsid w:val="008131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072A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1B9F1-6D63-47D2-9D97-29895F61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6692</Words>
  <Characters>38151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Библиотека</cp:lastModifiedBy>
  <cp:revision>35</cp:revision>
  <cp:lastPrinted>2019-08-26T20:07:00Z</cp:lastPrinted>
  <dcterms:created xsi:type="dcterms:W3CDTF">2014-07-31T06:22:00Z</dcterms:created>
  <dcterms:modified xsi:type="dcterms:W3CDTF">2019-08-27T11:37:00Z</dcterms:modified>
</cp:coreProperties>
</file>